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525C8" w14:textId="77777777" w:rsidR="00B75AE4" w:rsidRDefault="00B75AE4" w:rsidP="00B75AE4">
      <w:pPr>
        <w:pStyle w:val="Overskrift1"/>
      </w:pPr>
      <w:r>
        <w:t>Dental materialer – almen del 1</w:t>
      </w:r>
    </w:p>
    <w:p w14:paraId="2AF75721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Homogen blanding: små prøver fra forskellige steder er ens</w:t>
      </w:r>
    </w:p>
    <w:p w14:paraId="6DD64EFF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Inhomogen blanding: små prøver fra forskellige steder er forskellige</w:t>
      </w:r>
    </w:p>
    <w:p w14:paraId="51A18DD0" w14:textId="77777777" w:rsidR="00B75AE4" w:rsidRDefault="00B75AE4" w:rsidP="00B75AE4">
      <w:pPr>
        <w:rPr>
          <w:rFonts w:cstheme="minorHAnsi"/>
          <w:sz w:val="24"/>
          <w:szCs w:val="24"/>
        </w:rPr>
      </w:pPr>
    </w:p>
    <w:p w14:paraId="3DCA4419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Dentale materialer:</w:t>
      </w:r>
    </w:p>
    <w:p w14:paraId="13A33D44" w14:textId="77777777" w:rsidR="00B75AE4" w:rsidRPr="008A3160" w:rsidRDefault="00B75AE4" w:rsidP="00B75AE4">
      <w:pPr>
        <w:pStyle w:val="Listeafsnit"/>
        <w:rPr>
          <w:rFonts w:cstheme="minorHAnsi"/>
          <w:sz w:val="24"/>
          <w:szCs w:val="24"/>
        </w:rPr>
      </w:pPr>
    </w:p>
    <w:p w14:paraId="7872066F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Polymerer</w:t>
      </w:r>
    </w:p>
    <w:p w14:paraId="496DBB06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Metaller og legeringer</w:t>
      </w:r>
    </w:p>
    <w:p w14:paraId="11ACA1D6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Keramiske materialer</w:t>
      </w:r>
    </w:p>
    <w:p w14:paraId="26C93B40" w14:textId="77777777" w:rsidR="00B75AE4" w:rsidRPr="003244E8" w:rsidRDefault="00B75AE4" w:rsidP="00B75AE4">
      <w:pPr>
        <w:pStyle w:val="Overskrift3"/>
      </w:pPr>
      <w:r>
        <w:t>Binding</w:t>
      </w:r>
    </w:p>
    <w:p w14:paraId="10F2DC0C" w14:textId="77777777" w:rsidR="00B75AE4" w:rsidRPr="003244E8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3244E8">
        <w:rPr>
          <w:rFonts w:cstheme="minorHAnsi"/>
          <w:sz w:val="24"/>
          <w:szCs w:val="24"/>
          <w:u w:val="single"/>
        </w:rPr>
        <w:t>3 typer binding - atomare:</w:t>
      </w:r>
    </w:p>
    <w:p w14:paraId="4FF06B03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36C04">
        <w:rPr>
          <w:rFonts w:cstheme="minorHAnsi"/>
          <w:b/>
          <w:i/>
          <w:sz w:val="24"/>
          <w:szCs w:val="24"/>
        </w:rPr>
        <w:t>Atombinding</w:t>
      </w:r>
      <w:r>
        <w:rPr>
          <w:rFonts w:cstheme="minorHAnsi"/>
          <w:sz w:val="24"/>
          <w:szCs w:val="24"/>
        </w:rPr>
        <w:t xml:space="preserve"> – kovalent</w:t>
      </w:r>
    </w:p>
    <w:p w14:paraId="554623D6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Fælles om elektroner</w:t>
      </w:r>
    </w:p>
    <w:p w14:paraId="7ED9A919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Opnå gunstigt antal (H har 1 ion og O har 6: 2 h’er og 1 O = 8)</w:t>
      </w:r>
    </w:p>
    <w:p w14:paraId="7F39148C" w14:textId="77777777" w:rsidR="00B75AE4" w:rsidRPr="008A3160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figur side 5</w:t>
      </w:r>
    </w:p>
    <w:p w14:paraId="4BD6316D" w14:textId="77777777" w:rsidR="00B75AE4" w:rsidRPr="00236C04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236C04">
        <w:rPr>
          <w:rFonts w:cstheme="minorHAnsi"/>
          <w:b/>
          <w:i/>
          <w:sz w:val="24"/>
          <w:szCs w:val="24"/>
        </w:rPr>
        <w:t>Ionbinding</w:t>
      </w:r>
    </w:p>
    <w:p w14:paraId="7332F218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Modsatladede elektroner. Kan optage eller afgive alle fra enten indre eller ydre skal. Såedes har det ene atom kun ioner i indre skal og den anden kun i ydre skal  </w:t>
      </w:r>
      <w:r w:rsidRPr="008A3160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begge har gunstigt antal ioner</w:t>
      </w:r>
    </w:p>
    <w:p w14:paraId="047E7836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 tiltrækker hinanden</w:t>
      </w:r>
    </w:p>
    <w:p w14:paraId="02D65BE7" w14:textId="77777777" w:rsidR="00B75AE4" w:rsidRPr="00236C04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236C04">
        <w:rPr>
          <w:rFonts w:cstheme="minorHAnsi"/>
          <w:b/>
          <w:i/>
          <w:sz w:val="24"/>
          <w:szCs w:val="24"/>
        </w:rPr>
        <w:t>Metalbinding</w:t>
      </w:r>
    </w:p>
    <w:p w14:paraId="74906DCE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Alle ioner afgives til fællesskabet og spredes ud</w:t>
      </w:r>
    </w:p>
    <w:p w14:paraId="63D15D37" w14:textId="77777777" w:rsidR="00B75AE4" w:rsidRDefault="00B75AE4" w:rsidP="00B75AE4">
      <w:pPr>
        <w:rPr>
          <w:rFonts w:cstheme="minorHAnsi"/>
          <w:sz w:val="24"/>
          <w:szCs w:val="24"/>
        </w:rPr>
      </w:pPr>
    </w:p>
    <w:p w14:paraId="71F1EE9B" w14:textId="77777777" w:rsidR="00B75AE4" w:rsidRPr="00236C04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236C04">
        <w:rPr>
          <w:rFonts w:cstheme="minorHAnsi"/>
          <w:b/>
          <w:i/>
          <w:sz w:val="24"/>
          <w:szCs w:val="24"/>
        </w:rPr>
        <w:t>Bindingslængde:</w:t>
      </w:r>
    </w:p>
    <w:p w14:paraId="695B922A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Der er ikke kun tiltrækkende kræfter</w:t>
      </w:r>
    </w:p>
    <w:p w14:paraId="790337C9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Der er tiltrækkende og frastødende kræfter i fastestoffer</w:t>
      </w:r>
    </w:p>
    <w:p w14:paraId="0B8014C1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 længere afstand mellem atomer, des større er frastødning</w:t>
      </w:r>
    </w:p>
    <w:p w14:paraId="4BA8F7F8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Ved en bestemt afstand mellem 2 ioner er summen mellem tiltrækkende og frastødende kræfter = 0</w:t>
      </w:r>
    </w:p>
    <w:p w14:paraId="2C3DC65A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Ligevægtsafstanden: 2R</w:t>
      </w:r>
    </w:p>
    <w:p w14:paraId="58EF3BB1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Her er den potentielle energi mellem de to atomer mindst mulig</w:t>
      </w:r>
    </w:p>
    <w:p w14:paraId="6CD1DCB3" w14:textId="77777777" w:rsidR="00B75AE4" w:rsidRDefault="00B75AE4" w:rsidP="00B75AE4">
      <w:pPr>
        <w:pStyle w:val="Listeafsnit"/>
        <w:ind w:left="1800"/>
        <w:rPr>
          <w:rFonts w:cstheme="minorHAnsi"/>
          <w:sz w:val="24"/>
          <w:szCs w:val="24"/>
        </w:rPr>
      </w:pPr>
    </w:p>
    <w:p w14:paraId="4A0CB257" w14:textId="77777777" w:rsidR="00B75AE4" w:rsidRPr="00236C0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236C04">
        <w:rPr>
          <w:rFonts w:cstheme="minorHAnsi"/>
          <w:sz w:val="24"/>
          <w:szCs w:val="24"/>
          <w:u w:val="single"/>
        </w:rPr>
        <w:t>Intermolekylære: Intermolekylære kræfter</w:t>
      </w:r>
    </w:p>
    <w:p w14:paraId="6422A26C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Mellem molekyler</w:t>
      </w:r>
    </w:p>
    <w:p w14:paraId="1FBDFBE1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Samlebetegnelse for flere typer kræfter der er knyttet til uensartet fordeling af elektroner i et molekyle</w:t>
      </w:r>
    </w:p>
    <w:p w14:paraId="567496C4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Der opstår positive og negative ladninger som tiltrækker molekylerne</w:t>
      </w:r>
    </w:p>
    <w:p w14:paraId="51C8C79A" w14:textId="77777777" w:rsidR="00B75AE4" w:rsidRPr="00236C0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i/>
          <w:sz w:val="24"/>
          <w:szCs w:val="24"/>
        </w:rPr>
      </w:pPr>
      <w:r w:rsidRPr="00236C04">
        <w:rPr>
          <w:rFonts w:cstheme="minorHAnsi"/>
          <w:b/>
          <w:i/>
          <w:sz w:val="24"/>
          <w:szCs w:val="24"/>
        </w:rPr>
        <w:t>Hydrogenbinding</w:t>
      </w:r>
    </w:p>
    <w:p w14:paraId="1E9E3617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Betydelig styrk</w:t>
      </w:r>
    </w:p>
    <w:p w14:paraId="368DCD59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Hydrogen sammenføjes med atombinding med et stærkt elektronegativt F, O eller N</w:t>
      </w:r>
    </w:p>
    <w:p w14:paraId="790BA3A0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Herved kan hele eller dele af molekyler sammenknyttes med en hydrogenbinding. Se fig 6 s 8</w:t>
      </w:r>
    </w:p>
    <w:p w14:paraId="4E91183A" w14:textId="77777777" w:rsidR="00B75AE4" w:rsidRDefault="00B75AE4" w:rsidP="00B75AE4">
      <w:pPr>
        <w:pStyle w:val="Listeafsnit"/>
        <w:ind w:left="360"/>
        <w:rPr>
          <w:rFonts w:cstheme="minorHAnsi"/>
          <w:sz w:val="24"/>
          <w:szCs w:val="24"/>
        </w:rPr>
      </w:pPr>
    </w:p>
    <w:p w14:paraId="2F5B4083" w14:textId="77777777" w:rsidR="00B75AE4" w:rsidRPr="00B213C9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B213C9">
        <w:rPr>
          <w:rFonts w:cstheme="minorHAnsi"/>
          <w:b/>
          <w:i/>
          <w:sz w:val="24"/>
          <w:szCs w:val="24"/>
        </w:rPr>
        <w:t>Bindingsstyrker</w:t>
      </w:r>
    </w:p>
    <w:p w14:paraId="5AC6BA74" w14:textId="77777777" w:rsidR="00B75AE4" w:rsidRPr="007B1E8D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7B1E8D">
        <w:rPr>
          <w:rFonts w:cstheme="minorHAnsi"/>
          <w:b/>
          <w:sz w:val="24"/>
          <w:szCs w:val="24"/>
        </w:rPr>
        <w:t>Atom- ion og metalbinding er væsentligt stærkere end Intermolekylære kræfter (fx Hydr.binding)</w:t>
      </w:r>
    </w:p>
    <w:p w14:paraId="14EBDE51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organiske materialer er det </w:t>
      </w:r>
      <w:r>
        <w:rPr>
          <w:rFonts w:cstheme="minorHAnsi"/>
          <w:b/>
          <w:sz w:val="24"/>
          <w:szCs w:val="24"/>
        </w:rPr>
        <w:t xml:space="preserve">intermolekylære kræfter </w:t>
      </w:r>
      <w:r>
        <w:rPr>
          <w:rFonts w:cstheme="minorHAnsi"/>
          <w:sz w:val="24"/>
          <w:szCs w:val="24"/>
        </w:rPr>
        <w:t>der sammenholder molekyler</w:t>
      </w:r>
    </w:p>
    <w:p w14:paraId="37BC8BAA" w14:textId="77777777" w:rsidR="00B75AE4" w:rsidRPr="00A1642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uorganiske materialer er det </w:t>
      </w:r>
      <w:r w:rsidRPr="00A16424">
        <w:rPr>
          <w:rFonts w:cstheme="minorHAnsi"/>
          <w:b/>
          <w:sz w:val="24"/>
          <w:szCs w:val="24"/>
        </w:rPr>
        <w:t>atom- ion og meta</w:t>
      </w:r>
      <w:r>
        <w:rPr>
          <w:rFonts w:cstheme="minorHAnsi"/>
          <w:b/>
          <w:sz w:val="24"/>
          <w:szCs w:val="24"/>
        </w:rPr>
        <w:t>lbin</w:t>
      </w:r>
      <w:r w:rsidRPr="00A16424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i</w:t>
      </w:r>
      <w:r w:rsidRPr="00A16424">
        <w:rPr>
          <w:rFonts w:cstheme="minorHAnsi"/>
          <w:b/>
          <w:sz w:val="24"/>
          <w:szCs w:val="24"/>
        </w:rPr>
        <w:t>nger</w:t>
      </w:r>
    </w:p>
    <w:p w14:paraId="5746C21D" w14:textId="77777777" w:rsidR="00B75AE4" w:rsidRDefault="00B75AE4" w:rsidP="00B75AE4">
      <w:pPr>
        <w:rPr>
          <w:rFonts w:cstheme="minorHAnsi"/>
          <w:sz w:val="24"/>
          <w:szCs w:val="24"/>
        </w:rPr>
      </w:pPr>
    </w:p>
    <w:p w14:paraId="5091A5B4" w14:textId="77777777" w:rsidR="00B75AE4" w:rsidRDefault="00B75AE4" w:rsidP="00B75AE4">
      <w:pPr>
        <w:pStyle w:val="Overskrift3"/>
      </w:pPr>
      <w:r>
        <w:t>Atomernes organisering i strukturer</w:t>
      </w:r>
    </w:p>
    <w:p w14:paraId="7E8EDC0E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 forskellige strukturtyper </w:t>
      </w:r>
      <w:r w:rsidRPr="00B213C9">
        <w:rPr>
          <w:rFonts w:cstheme="minorHAnsi"/>
          <w:sz w:val="24"/>
          <w:szCs w:val="24"/>
          <w:highlight w:val="yellow"/>
        </w:rPr>
        <w:t>(molekylære, krystaller, amorfe)</w:t>
      </w:r>
    </w:p>
    <w:p w14:paraId="499CF3FB" w14:textId="77777777" w:rsidR="00B75AE4" w:rsidRPr="0000659E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00659E">
        <w:rPr>
          <w:rFonts w:cstheme="minorHAnsi"/>
          <w:b/>
          <w:i/>
          <w:sz w:val="24"/>
          <w:szCs w:val="24"/>
        </w:rPr>
        <w:t>Molekylære strukturer</w:t>
      </w:r>
    </w:p>
    <w:p w14:paraId="2548B76E" w14:textId="77777777" w:rsidR="00B75AE4" w:rsidRPr="00B213C9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  <w:highlight w:val="yellow"/>
        </w:rPr>
      </w:pPr>
      <w:r w:rsidRPr="00B213C9">
        <w:rPr>
          <w:rFonts w:cstheme="minorHAnsi"/>
          <w:sz w:val="24"/>
          <w:szCs w:val="24"/>
          <w:highlight w:val="yellow"/>
        </w:rPr>
        <w:t>Atomer sammenholdt i molekyler</w:t>
      </w:r>
    </w:p>
    <w:p w14:paraId="71B1C93B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Molekyle: begrænset antal atomer bundet sammen af stærke kræfter</w:t>
      </w:r>
    </w:p>
    <w:p w14:paraId="4C81C735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Binding til andre lignende grupper er relativ beskeden</w:t>
      </w:r>
    </w:p>
    <w:p w14:paraId="29C40FF3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Stærke intra-molekylære kræfter skyldes atombindinger og ionbindinger</w:t>
      </w:r>
    </w:p>
    <w:p w14:paraId="61A4B2FE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Molekyler er ladningsmæssigt neutrale</w:t>
      </w:r>
    </w:p>
    <w:p w14:paraId="0673B2B0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Sammenholdes af svagere inter-molekylære kræfter</w:t>
      </w:r>
    </w:p>
    <w:p w14:paraId="1F9AB972" w14:textId="77777777" w:rsidR="00B75AE4" w:rsidRPr="00A1642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 w:rsidRPr="00A16424">
        <w:rPr>
          <w:rFonts w:cstheme="minorHAnsi"/>
          <w:b/>
          <w:sz w:val="24"/>
          <w:szCs w:val="24"/>
        </w:rPr>
        <w:t>Valens: antal bindinger der går ud fra atom</w:t>
      </w:r>
    </w:p>
    <w:p w14:paraId="0DC9040A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Bestemt af antal elektroner i yderste elektronsky</w:t>
      </w:r>
    </w:p>
    <w:p w14:paraId="73AC9AE4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Sammenkobling til andre atomer skal give 8 elektroner i yderste skal (delte og udelte)</w:t>
      </w:r>
    </w:p>
    <w:p w14:paraId="3FBF23ED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Eksempel: carbon har 4 elektroner i yderste skal – kan derfor binde 4 steder for at det skal give 8 (fx 4 x H </w:t>
      </w:r>
      <w:r w:rsidRPr="00A16424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giver en teatrade - pyramideform)</w:t>
      </w:r>
    </w:p>
    <w:p w14:paraId="22D201C2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Dette er både gunstigt for C der har 8 elektroner i yderste skal og for H der nu hr 2 elektroner i yderste skal</w:t>
      </w:r>
    </w:p>
    <w:p w14:paraId="6D9A2DF7" w14:textId="77777777" w:rsidR="00B75AE4" w:rsidRPr="00566592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566592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566592">
        <w:rPr>
          <w:rFonts w:cstheme="minorHAnsi"/>
          <w:sz w:val="24"/>
          <w:szCs w:val="24"/>
        </w:rPr>
        <w:t xml:space="preserve">Polymerer </w:t>
      </w:r>
    </w:p>
    <w:p w14:paraId="4EE2494D" w14:textId="77777777" w:rsidR="00B75AE4" w:rsidRPr="00EE505C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 w:rsidRPr="00EE505C">
        <w:rPr>
          <w:rFonts w:cstheme="minorHAnsi"/>
          <w:sz w:val="24"/>
          <w:szCs w:val="24"/>
        </w:rPr>
        <w:t>Carbon kan også kobles til hinanden og danne kæder – fx dental voks</w:t>
      </w:r>
    </w:p>
    <w:p w14:paraId="5A22F074" w14:textId="77777777" w:rsidR="00B75AE4" w:rsidRPr="00EE505C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 w:rsidRPr="00EE505C">
        <w:rPr>
          <w:rFonts w:cstheme="minorHAnsi"/>
          <w:sz w:val="24"/>
          <w:szCs w:val="24"/>
        </w:rPr>
        <w:t xml:space="preserve">Disse kaldes polymerer </w:t>
      </w:r>
    </w:p>
    <w:p w14:paraId="096F780C" w14:textId="77777777" w:rsidR="00B75AE4" w:rsidRPr="00EE505C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 w:rsidRPr="00EE505C">
        <w:rPr>
          <w:rFonts w:cstheme="minorHAnsi"/>
          <w:sz w:val="24"/>
          <w:szCs w:val="24"/>
        </w:rPr>
        <w:t>Polymerer er opbygget af mindre enheder – monomerer</w:t>
      </w:r>
    </w:p>
    <w:p w14:paraId="145D1909" w14:textId="77777777" w:rsidR="00B75AE4" w:rsidRPr="00EE505C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 w:rsidRPr="00EE505C">
        <w:rPr>
          <w:rFonts w:cstheme="minorHAnsi"/>
          <w:sz w:val="24"/>
          <w:szCs w:val="24"/>
        </w:rPr>
        <w:t>I mange tilfælde men ikke alle indeholder monomeren en C=C binding</w:t>
      </w:r>
    </w:p>
    <w:p w14:paraId="52963C58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 w:rsidRPr="00EE505C">
        <w:rPr>
          <w:rFonts w:cstheme="minorHAnsi"/>
          <w:sz w:val="24"/>
          <w:szCs w:val="24"/>
        </w:rPr>
        <w:t>Denne</w:t>
      </w:r>
      <w:r>
        <w:rPr>
          <w:rFonts w:cstheme="minorHAnsi"/>
          <w:sz w:val="24"/>
          <w:szCs w:val="24"/>
        </w:rPr>
        <w:t xml:space="preserve"> kan åbnes ved en polymerisering</w:t>
      </w:r>
      <w:r w:rsidRPr="00EE505C">
        <w:rPr>
          <w:rFonts w:cstheme="minorHAnsi"/>
          <w:sz w:val="24"/>
          <w:szCs w:val="24"/>
        </w:rPr>
        <w:t xml:space="preserve">sproces og kobles til andre monomermolekyler </w:t>
      </w:r>
      <w:r w:rsidRPr="00EE505C">
        <w:rPr>
          <w:rFonts w:cstheme="minorHAnsi"/>
          <w:sz w:val="24"/>
          <w:szCs w:val="24"/>
        </w:rPr>
        <w:sym w:font="Wingdings" w:char="F0E0"/>
      </w:r>
      <w:r w:rsidRPr="00EE505C">
        <w:rPr>
          <w:rFonts w:cstheme="minorHAnsi"/>
          <w:sz w:val="24"/>
          <w:szCs w:val="24"/>
        </w:rPr>
        <w:t xml:space="preserve"> polymer</w:t>
      </w:r>
    </w:p>
    <w:p w14:paraId="6895E025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Polymerer er hovedbestanddel i plast og elastomere</w:t>
      </w:r>
    </w:p>
    <w:p w14:paraId="58C4E606" w14:textId="77777777" w:rsidR="00B75AE4" w:rsidRPr="00EE505C" w:rsidRDefault="00B75AE4" w:rsidP="00B75AE4">
      <w:pPr>
        <w:pStyle w:val="Listeafsnit"/>
        <w:ind w:left="2520"/>
        <w:rPr>
          <w:rFonts w:cstheme="minorHAnsi"/>
          <w:sz w:val="24"/>
          <w:szCs w:val="24"/>
        </w:rPr>
      </w:pPr>
    </w:p>
    <w:p w14:paraId="14B95451" w14:textId="77777777" w:rsidR="00B75AE4" w:rsidRPr="00566592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566592">
        <w:rPr>
          <w:rFonts w:cstheme="minorHAnsi"/>
          <w:b/>
          <w:i/>
          <w:sz w:val="24"/>
          <w:szCs w:val="24"/>
        </w:rPr>
        <w:t>Krystalstrukturer</w:t>
      </w:r>
    </w:p>
    <w:p w14:paraId="24E45CA0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Molekyler, atomer og ioner lejret på </w:t>
      </w:r>
      <w:r w:rsidRPr="000C4F20">
        <w:rPr>
          <w:rFonts w:cstheme="minorHAnsi"/>
          <w:sz w:val="24"/>
          <w:szCs w:val="24"/>
          <w:highlight w:val="yellow"/>
        </w:rPr>
        <w:t>regelmæssig måde</w:t>
      </w:r>
    </w:p>
    <w:p w14:paraId="67C23E9D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Gentages i rumligt mønster</w:t>
      </w:r>
    </w:p>
    <w:p w14:paraId="21E8FABB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Regelmæssig struktur som i polymerer men hér i alle 3 dimensioner</w:t>
      </w:r>
    </w:p>
    <w:p w14:paraId="01E7AEC8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Bindinger kan være ion- atom og metalbindinger samt intermolekylære kræfter</w:t>
      </w:r>
    </w:p>
    <w:p w14:paraId="3028CFC7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Regelmæssighed skyldes tiltrækkende og frastødende kræfter der bringes i balance når der dannes en bestemt placering</w:t>
      </w:r>
    </w:p>
    <w:p w14:paraId="28B7C3B6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 eksempel er kogsalt: NaCl</w:t>
      </w:r>
    </w:p>
    <w:p w14:paraId="2CDBF35C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Hver Na-ion er omgivet af 6 Cl-ioner</w:t>
      </w:r>
    </w:p>
    <w:p w14:paraId="0D13ECE3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Hver Cl-ion er omgivet af 6 Na-ioner</w:t>
      </w:r>
      <w:r>
        <w:rPr>
          <w:noProof/>
          <w:lang w:eastAsia="da-DK"/>
        </w:rPr>
        <w:drawing>
          <wp:inline distT="0" distB="0" distL="0" distR="0" wp14:anchorId="1D71EE8E" wp14:editId="36D97F39">
            <wp:extent cx="3667125" cy="1626449"/>
            <wp:effectExtent l="0" t="0" r="0" b="0"/>
            <wp:docPr id="2" name="Billede 2" descr="Billedresultat for nacl cry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ledresultat for nacl cryst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483" cy="16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797C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Atom- og ion-Struktur afhænger af størrelsesforhold mellem elementer</w:t>
      </w:r>
    </w:p>
    <w:p w14:paraId="79086CA6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Molekyleform og størrelse har også betydning for strukturen</w:t>
      </w:r>
    </w:p>
    <w:p w14:paraId="533D1E01" w14:textId="77777777" w:rsidR="00B75AE4" w:rsidRPr="000C4F20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  <w:highlight w:val="yellow"/>
        </w:rPr>
      </w:pPr>
      <w:r w:rsidRPr="000C4F20">
        <w:rPr>
          <w:rFonts w:cstheme="minorHAnsi"/>
          <w:b/>
          <w:sz w:val="24"/>
          <w:szCs w:val="24"/>
          <w:highlight w:val="yellow"/>
        </w:rPr>
        <w:t>Elementarkrystal: den mindste krystal der afspejler regelmæssigheden</w:t>
      </w:r>
    </w:p>
    <w:p w14:paraId="6AB4F662" w14:textId="77777777" w:rsidR="00B75AE4" w:rsidRPr="00AC0E75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der er 6 hovedsystemer:</w:t>
      </w:r>
    </w:p>
    <w:p w14:paraId="3B5D0EA1" w14:textId="77777777" w:rsidR="00B75AE4" w:rsidRPr="00AC0E75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0C4F20">
        <w:rPr>
          <w:rFonts w:cstheme="minorHAnsi"/>
          <w:sz w:val="24"/>
          <w:szCs w:val="24"/>
          <w:highlight w:val="yellow"/>
        </w:rPr>
        <w:t>kubisk:</w:t>
      </w:r>
      <w:r>
        <w:rPr>
          <w:rFonts w:cstheme="minorHAnsi"/>
          <w:sz w:val="24"/>
          <w:szCs w:val="24"/>
        </w:rPr>
        <w:t xml:space="preserve"> alle sider er lige lange</w:t>
      </w:r>
    </w:p>
    <w:p w14:paraId="7C070815" w14:textId="77777777" w:rsidR="00B75AE4" w:rsidRPr="00AC0E75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0C4F20">
        <w:rPr>
          <w:rFonts w:cstheme="minorHAnsi"/>
          <w:sz w:val="24"/>
          <w:szCs w:val="24"/>
          <w:highlight w:val="yellow"/>
        </w:rPr>
        <w:t>tetragonal</w:t>
      </w:r>
      <w:r>
        <w:rPr>
          <w:rFonts w:cstheme="minorHAnsi"/>
          <w:sz w:val="24"/>
          <w:szCs w:val="24"/>
        </w:rPr>
        <w:t>: højde og bredde men ikke længde er lige lange</w:t>
      </w:r>
    </w:p>
    <w:p w14:paraId="34CE066A" w14:textId="77777777" w:rsidR="00B75AE4" w:rsidRPr="00AC0E75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0C4F20">
        <w:rPr>
          <w:rFonts w:cstheme="minorHAnsi"/>
          <w:sz w:val="24"/>
          <w:szCs w:val="24"/>
          <w:highlight w:val="yellow"/>
        </w:rPr>
        <w:t>rombisk:</w:t>
      </w:r>
      <w:r>
        <w:rPr>
          <w:rFonts w:cstheme="minorHAnsi"/>
          <w:sz w:val="24"/>
          <w:szCs w:val="24"/>
        </w:rPr>
        <w:t xml:space="preserve"> alle sider er lige lange </w:t>
      </w:r>
    </w:p>
    <w:p w14:paraId="5ED8E2DA" w14:textId="77777777" w:rsidR="00B75AE4" w:rsidRPr="00AC0E75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0C4F20">
        <w:rPr>
          <w:rFonts w:cstheme="minorHAnsi"/>
          <w:sz w:val="24"/>
          <w:szCs w:val="24"/>
          <w:highlight w:val="yellow"/>
        </w:rPr>
        <w:t>monoklin:</w:t>
      </w:r>
      <w:r>
        <w:rPr>
          <w:rFonts w:cstheme="minorHAnsi"/>
          <w:sz w:val="24"/>
          <w:szCs w:val="24"/>
        </w:rPr>
        <w:t xml:space="preserve"> ingen sider er lige lange</w:t>
      </w:r>
    </w:p>
    <w:p w14:paraId="4183B6F0" w14:textId="77777777" w:rsidR="00B75AE4" w:rsidRPr="00AC0E75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254364">
        <w:rPr>
          <w:rFonts w:cstheme="minorHAnsi"/>
          <w:sz w:val="24"/>
          <w:szCs w:val="24"/>
          <w:highlight w:val="yellow"/>
        </w:rPr>
        <w:t>triklin</w:t>
      </w:r>
      <w:r>
        <w:rPr>
          <w:rFonts w:cstheme="minorHAnsi"/>
          <w:sz w:val="24"/>
          <w:szCs w:val="24"/>
        </w:rPr>
        <w:t>: ingen sider er lige lange</w:t>
      </w:r>
    </w:p>
    <w:p w14:paraId="750DE4AF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b/>
          <w:sz w:val="24"/>
          <w:szCs w:val="24"/>
        </w:rPr>
      </w:pPr>
      <w:r w:rsidRPr="00254364">
        <w:rPr>
          <w:rFonts w:cstheme="minorHAnsi"/>
          <w:sz w:val="24"/>
          <w:szCs w:val="24"/>
          <w:highlight w:val="yellow"/>
        </w:rPr>
        <w:t>hexagonal:</w:t>
      </w:r>
      <w:r>
        <w:rPr>
          <w:rFonts w:cstheme="minorHAnsi"/>
          <w:sz w:val="24"/>
          <w:szCs w:val="24"/>
        </w:rPr>
        <w:t xml:space="preserve"> højde, bredde, længe er lige lange men ikke krystalhøjden (l)</w:t>
      </w:r>
    </w:p>
    <w:p w14:paraId="310B0310" w14:textId="77777777" w:rsidR="00B75AE4" w:rsidRPr="00AC0E75" w:rsidRDefault="00B75AE4" w:rsidP="00B75AE4">
      <w:pPr>
        <w:jc w:val="center"/>
        <w:rPr>
          <w:rFonts w:cstheme="minorHAnsi"/>
          <w:b/>
          <w:sz w:val="24"/>
          <w:szCs w:val="24"/>
        </w:rPr>
      </w:pPr>
      <w:r>
        <w:rPr>
          <w:noProof/>
          <w:lang w:eastAsia="da-DK"/>
        </w:rPr>
        <w:drawing>
          <wp:inline distT="0" distB="0" distL="0" distR="0" wp14:anchorId="50F28C0B" wp14:editId="03F34FC7">
            <wp:extent cx="2057400" cy="1622407"/>
            <wp:effectExtent l="0" t="0" r="0" b="0"/>
            <wp:docPr id="3" name="Billede 3" descr="Billedresultat for crystalline structure element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lledresultat for crystalline structure elementa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733" cy="162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14F76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krystalsystemer:</w:t>
      </w:r>
    </w:p>
    <w:p w14:paraId="11D222C2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Kubiske krystalsystemer (mest alm i dentale forhold)</w:t>
      </w:r>
    </w:p>
    <w:p w14:paraId="458C2B7E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A: kubisk simpelt – består af 8 hjørneatomer</w:t>
      </w:r>
    </w:p>
    <w:p w14:paraId="2D6D5166" w14:textId="77777777" w:rsidR="00B75AE4" w:rsidRDefault="00B75AE4" w:rsidP="00B75AE4">
      <w:pPr>
        <w:pStyle w:val="Listeafsnit"/>
        <w:numPr>
          <w:ilvl w:val="4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Ingen metaller krystalliserer sådan</w:t>
      </w:r>
    </w:p>
    <w:p w14:paraId="55D87A9D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B: kubisk remcentreret: 8 hjørneatomer og 1 atom i midten</w:t>
      </w:r>
    </w:p>
    <w:p w14:paraId="6CE4BA97" w14:textId="77777777" w:rsidR="00B75AE4" w:rsidRDefault="00B75AE4" w:rsidP="00B75AE4">
      <w:pPr>
        <w:pStyle w:val="Listeafsnit"/>
        <w:numPr>
          <w:ilvl w:val="4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Jern, chrom, molybdæn, wolfram</w:t>
      </w:r>
    </w:p>
    <w:p w14:paraId="1DD71FBB" w14:textId="77777777" w:rsidR="00B75AE4" w:rsidRPr="0025436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  <w:highlight w:val="yellow"/>
        </w:rPr>
      </w:pPr>
      <w:r w:rsidRPr="00254364">
        <w:rPr>
          <w:rFonts w:cstheme="minorHAnsi"/>
          <w:sz w:val="24"/>
          <w:szCs w:val="24"/>
          <w:highlight w:val="yellow"/>
        </w:rPr>
        <w:t>C: kubisk fladecentreret: 8 hjørneatomer, samt 1 atom midt på hver flade</w:t>
      </w:r>
    </w:p>
    <w:p w14:paraId="60E8F98F" w14:textId="77777777" w:rsidR="00B75AE4" w:rsidRPr="00254364" w:rsidRDefault="00B75AE4" w:rsidP="00B75AE4">
      <w:pPr>
        <w:pStyle w:val="Listeafsnit"/>
        <w:numPr>
          <w:ilvl w:val="4"/>
          <w:numId w:val="1"/>
        </w:numPr>
        <w:rPr>
          <w:rFonts w:cstheme="minorHAnsi"/>
          <w:sz w:val="24"/>
          <w:szCs w:val="24"/>
          <w:highlight w:val="yellow"/>
        </w:rPr>
      </w:pPr>
      <w:r w:rsidRPr="00254364">
        <w:rPr>
          <w:rFonts w:cstheme="minorHAnsi"/>
          <w:sz w:val="24"/>
          <w:szCs w:val="24"/>
          <w:highlight w:val="yellow"/>
        </w:rPr>
        <w:t>Guld, sølv, kobber, platin, palladium, iridium</w:t>
      </w:r>
    </w:p>
    <w:p w14:paraId="64BADEBB" w14:textId="77777777" w:rsidR="00B75AE4" w:rsidRPr="0025436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  <w:highlight w:val="yellow"/>
        </w:rPr>
      </w:pPr>
      <w:r w:rsidRPr="00254364">
        <w:rPr>
          <w:rFonts w:cstheme="minorHAnsi"/>
          <w:sz w:val="24"/>
          <w:szCs w:val="24"/>
          <w:highlight w:val="yellow"/>
        </w:rPr>
        <w:t>Tetragonal: tin</w:t>
      </w:r>
    </w:p>
    <w:p w14:paraId="6FFF8878" w14:textId="77777777" w:rsidR="00B75AE4" w:rsidRPr="0025436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  <w:highlight w:val="yellow"/>
        </w:rPr>
      </w:pPr>
      <w:r w:rsidRPr="00254364">
        <w:rPr>
          <w:rFonts w:cstheme="minorHAnsi"/>
          <w:sz w:val="24"/>
          <w:szCs w:val="24"/>
          <w:highlight w:val="yellow"/>
        </w:rPr>
        <w:t>Hexagonal: dentalt amalgam (y2fase)</w:t>
      </w:r>
    </w:p>
    <w:p w14:paraId="392349F2" w14:textId="77777777" w:rsidR="00B75AE4" w:rsidRPr="00CB6FEB" w:rsidRDefault="00B75AE4" w:rsidP="00B75AE4">
      <w:pPr>
        <w:pStyle w:val="Listeafsnit"/>
        <w:numPr>
          <w:ilvl w:val="2"/>
          <w:numId w:val="1"/>
        </w:numPr>
        <w:rPr>
          <w:rFonts w:cstheme="minorHAnsi"/>
          <w:i/>
          <w:sz w:val="24"/>
          <w:szCs w:val="24"/>
        </w:rPr>
      </w:pPr>
      <w:r w:rsidRPr="00CB6FEB">
        <w:rPr>
          <w:rFonts w:cstheme="minorHAnsi"/>
          <w:i/>
          <w:sz w:val="24"/>
          <w:szCs w:val="24"/>
        </w:rPr>
        <w:t>Molekylkrystaller</w:t>
      </w:r>
    </w:p>
    <w:p w14:paraId="19D8A78D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Krystal kan ud over ion og atom også bestå af molekyler</w:t>
      </w:r>
    </w:p>
    <w:p w14:paraId="27A08F83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Krystal der består af molekyler</w:t>
      </w:r>
    </w:p>
    <w:p w14:paraId="55AE4C69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Fx paraffin der indgår i dental voks</w:t>
      </w:r>
    </w:p>
    <w:p w14:paraId="1AB63E59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 er intermolekylære kræfter der holder dem sammen</w:t>
      </w:r>
    </w:p>
    <w:p w14:paraId="5C82ACE1" w14:textId="77777777" w:rsidR="00B75AE4" w:rsidRPr="00CB6FEB" w:rsidRDefault="00B75AE4" w:rsidP="00B75AE4">
      <w:pPr>
        <w:pStyle w:val="Listeafsnit"/>
        <w:numPr>
          <w:ilvl w:val="2"/>
          <w:numId w:val="1"/>
        </w:numPr>
        <w:rPr>
          <w:rFonts w:cstheme="minorHAnsi"/>
          <w:i/>
          <w:sz w:val="24"/>
          <w:szCs w:val="24"/>
        </w:rPr>
      </w:pPr>
      <w:r w:rsidRPr="00CB6FEB">
        <w:rPr>
          <w:rFonts w:cstheme="minorHAnsi"/>
          <w:i/>
          <w:sz w:val="24"/>
          <w:szCs w:val="24"/>
        </w:rPr>
        <w:t>Polymerkrystaller</w:t>
      </w:r>
    </w:p>
    <w:p w14:paraId="1C2F17B2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Organiske molekyler af en vis størrelse</w:t>
      </w:r>
    </w:p>
    <w:p w14:paraId="55ACC6FA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Gentager sig selv mange gange</w:t>
      </w:r>
    </w:p>
    <w:p w14:paraId="605A5151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Kan have krystallinske områder</w:t>
      </w:r>
    </w:p>
    <w:p w14:paraId="03EE6ADE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Er ofte polymerer </w:t>
      </w:r>
    </w:p>
    <w:p w14:paraId="6C868357" w14:textId="77777777" w:rsidR="00B75AE4" w:rsidRDefault="00B75AE4" w:rsidP="00B75AE4">
      <w:pPr>
        <w:pStyle w:val="Listeafsnit"/>
        <w:ind w:left="2520"/>
        <w:rPr>
          <w:rFonts w:cstheme="minorHAnsi"/>
          <w:sz w:val="24"/>
          <w:szCs w:val="24"/>
        </w:rPr>
      </w:pPr>
      <w:r>
        <w:rPr>
          <w:noProof/>
          <w:lang w:eastAsia="da-DK"/>
        </w:rPr>
        <w:drawing>
          <wp:inline distT="0" distB="0" distL="0" distR="0" wp14:anchorId="2848273D" wp14:editId="73160D7F">
            <wp:extent cx="2724150" cy="1276350"/>
            <wp:effectExtent l="0" t="0" r="0" b="0"/>
            <wp:docPr id="4" name="Billede 4" descr="Billedresultat for crystallite schema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lledresultat for crystallite schematic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7" t="17119" r="55630" b="56816"/>
                    <a:stretch/>
                  </pic:blipFill>
                  <pic:spPr bwMode="auto">
                    <a:xfrm>
                      <a:off x="0" y="0"/>
                      <a:ext cx="2725807" cy="127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697F63" w14:textId="77777777" w:rsidR="00B75AE4" w:rsidRPr="00AC0E75" w:rsidRDefault="00B75AE4" w:rsidP="00B75AE4">
      <w:pPr>
        <w:pStyle w:val="Listeafsnit"/>
        <w:ind w:left="2520"/>
        <w:rPr>
          <w:rFonts w:cstheme="minorHAnsi"/>
          <w:sz w:val="24"/>
          <w:szCs w:val="24"/>
        </w:rPr>
      </w:pPr>
    </w:p>
    <w:p w14:paraId="0D48F0A1" w14:textId="77777777" w:rsidR="00B75AE4" w:rsidRPr="0061743A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61743A">
        <w:rPr>
          <w:rFonts w:cstheme="minorHAnsi"/>
          <w:b/>
          <w:i/>
          <w:sz w:val="24"/>
          <w:szCs w:val="24"/>
        </w:rPr>
        <w:t>Amorfe strukturer</w:t>
      </w:r>
    </w:p>
    <w:p w14:paraId="4244071C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Atomer, ioner lejret på uregelmæssig måde (der er en nærorden, men ikke fjernorden)</w:t>
      </w:r>
    </w:p>
    <w:p w14:paraId="46D1A6F8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Ikke rumligt mønster</w:t>
      </w:r>
    </w:p>
    <w:p w14:paraId="73FF6436" w14:textId="77777777" w:rsidR="00B75AE4" w:rsidRPr="0061743A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  <w:highlight w:val="yellow"/>
        </w:rPr>
      </w:pPr>
      <w:r w:rsidRPr="0061743A">
        <w:rPr>
          <w:rFonts w:cstheme="minorHAnsi"/>
          <w:sz w:val="24"/>
          <w:szCs w:val="24"/>
          <w:highlight w:val="yellow"/>
        </w:rPr>
        <w:t xml:space="preserve">Hhv. </w:t>
      </w:r>
      <w:r w:rsidRPr="0061743A">
        <w:rPr>
          <w:rFonts w:cstheme="minorHAnsi"/>
          <w:b/>
          <w:sz w:val="24"/>
          <w:szCs w:val="24"/>
          <w:highlight w:val="yellow"/>
        </w:rPr>
        <w:t xml:space="preserve">glas </w:t>
      </w:r>
      <w:r w:rsidRPr="0061743A">
        <w:rPr>
          <w:rFonts w:cstheme="minorHAnsi"/>
          <w:sz w:val="24"/>
          <w:szCs w:val="24"/>
          <w:highlight w:val="yellow"/>
        </w:rPr>
        <w:t>og</w:t>
      </w:r>
      <w:r w:rsidRPr="0061743A">
        <w:rPr>
          <w:rFonts w:cstheme="minorHAnsi"/>
          <w:b/>
          <w:sz w:val="24"/>
          <w:szCs w:val="24"/>
          <w:highlight w:val="yellow"/>
        </w:rPr>
        <w:t xml:space="preserve"> makromolekyler</w:t>
      </w:r>
    </w:p>
    <w:p w14:paraId="27B46FF1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Glas</w:t>
      </w:r>
    </w:p>
    <w:p w14:paraId="503741FF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række organiske og uorganiske materialer danner glas når de afkøles fra smeltet til fast tilstand</w:t>
      </w:r>
    </w:p>
    <w:p w14:paraId="72EBBE7B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Næsten alle stoffer kontraherer i overgang fra flydende til fast tilstand</w:t>
      </w:r>
    </w:p>
    <w:p w14:paraId="58F775A2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Stoffer der størkner glasagtigt: volumen mindskes på en regelmæssig måde (øverste kurve i fig 16 s 15)</w:t>
      </w:r>
    </w:p>
    <w:p w14:paraId="2868B8EC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Først overgår stoffet til underafkølet tilstand og så til glasagtig tilstand</w:t>
      </w:r>
    </w:p>
    <w:p w14:paraId="548AECE1" w14:textId="77777777" w:rsidR="00B75AE4" w:rsidRPr="00AE2D1B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  <w:highlight w:val="yellow"/>
        </w:rPr>
      </w:pPr>
      <w:r w:rsidRPr="00AE2D1B">
        <w:rPr>
          <w:rFonts w:cstheme="minorHAnsi"/>
          <w:sz w:val="24"/>
          <w:szCs w:val="24"/>
          <w:highlight w:val="yellow"/>
        </w:rPr>
        <w:t>Glastranssitionstemperatur: Tg</w:t>
      </w:r>
    </w:p>
    <w:p w14:paraId="70AE67F3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amorfe strukturer er der kun nærorden. I krystallinske er der også fjernorden – se fig 17</w:t>
      </w:r>
    </w:p>
    <w:p w14:paraId="6DD6CAEA" w14:textId="77777777" w:rsidR="00B75AE4" w:rsidRPr="00517E7F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  <w:highlight w:val="yellow"/>
        </w:rPr>
      </w:pPr>
      <w:r w:rsidRPr="00517E7F">
        <w:rPr>
          <w:rFonts w:cstheme="minorHAnsi"/>
          <w:sz w:val="24"/>
          <w:szCs w:val="24"/>
          <w:highlight w:val="yellow"/>
        </w:rPr>
        <w:t>Amorfe makromolekyler</w:t>
      </w:r>
    </w:p>
    <w:p w14:paraId="643353BD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Selv makromolekyler kan krystallisere</w:t>
      </w:r>
    </w:p>
    <w:p w14:paraId="202066AF" w14:textId="77777777" w:rsidR="00B75AE4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Men ofte er bevægeligheden så dårlig at de ikke kan finde sammen i rigtige regelmæssige leje </w:t>
      </w:r>
      <w:r w:rsidRPr="002B5B3B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amorf størkning (i modsætning til molekyle krystaller)</w:t>
      </w:r>
    </w:p>
    <w:p w14:paraId="16100611" w14:textId="77777777" w:rsidR="00B75AE4" w:rsidRPr="00CB6FEB" w:rsidRDefault="00B75AE4" w:rsidP="00B75AE4">
      <w:pPr>
        <w:pStyle w:val="Listeafsnit"/>
        <w:numPr>
          <w:ilvl w:val="3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Gælder fx harpiks, gummi: nærorden men ikke fjernorden</w:t>
      </w:r>
    </w:p>
    <w:p w14:paraId="7FC58061" w14:textId="77777777" w:rsidR="00B75AE4" w:rsidRDefault="00B75AE4" w:rsidP="00B75AE4">
      <w:pPr>
        <w:pStyle w:val="Overskrift3"/>
      </w:pPr>
      <w:r>
        <w:t>Tilstandsformer</w:t>
      </w:r>
    </w:p>
    <w:p w14:paraId="56DB1102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 tilstandsformer</w:t>
      </w:r>
    </w:p>
    <w:p w14:paraId="2D2858AA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Fast</w:t>
      </w:r>
    </w:p>
    <w:p w14:paraId="7FDE2A8D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Flydende</w:t>
      </w:r>
    </w:p>
    <w:p w14:paraId="0913574A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Luftformig</w:t>
      </w:r>
    </w:p>
    <w:p w14:paraId="4608734C" w14:textId="77777777" w:rsidR="00B75AE4" w:rsidRDefault="00B75AE4" w:rsidP="00B75AE4">
      <w:pPr>
        <w:pStyle w:val="Listeafsnit"/>
        <w:ind w:left="1080"/>
        <w:rPr>
          <w:rFonts w:cstheme="minorHAnsi"/>
          <w:sz w:val="24"/>
          <w:szCs w:val="24"/>
        </w:rPr>
      </w:pPr>
    </w:p>
    <w:p w14:paraId="4D3BF40A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Fast form er af interesse – men også flydende</w:t>
      </w:r>
    </w:p>
    <w:p w14:paraId="100DFDC6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 bevægelsesenergi der er knyttet til temperaturen er så stor at atomerne elementerne kan bevæge sig mellem hinanden i flydende og luftformig tilstand</w:t>
      </w:r>
    </w:p>
    <w:p w14:paraId="03CD5C1E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fast tilstand: bindingskræfter er så store og temperatur så lav at elementer fastholdes i entydig tilstand</w:t>
      </w:r>
    </w:p>
    <w:p w14:paraId="78538D70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fast tilstand: 2 former: </w:t>
      </w:r>
      <w:r w:rsidRPr="00517E7F">
        <w:rPr>
          <w:rFonts w:cstheme="minorHAnsi"/>
          <w:sz w:val="24"/>
          <w:szCs w:val="24"/>
          <w:highlight w:val="yellow"/>
        </w:rPr>
        <w:t>krystal og amorf</w:t>
      </w:r>
    </w:p>
    <w:p w14:paraId="3865F7C6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517E7F">
        <w:rPr>
          <w:rFonts w:cstheme="minorHAnsi"/>
          <w:sz w:val="24"/>
          <w:szCs w:val="24"/>
          <w:highlight w:val="yellow"/>
        </w:rPr>
        <w:t>Regelmæssig – krystal fylder mindre end uregelmæssig – amorft</w:t>
      </w:r>
    </w:p>
    <w:p w14:paraId="3ADF4AF6" w14:textId="77777777" w:rsidR="00B75AE4" w:rsidRDefault="00B75AE4" w:rsidP="00B75AE4">
      <w:pPr>
        <w:pStyle w:val="Listeafsnit"/>
        <w:ind w:left="1080"/>
        <w:rPr>
          <w:rFonts w:cstheme="minorHAnsi"/>
          <w:sz w:val="24"/>
          <w:szCs w:val="24"/>
        </w:rPr>
      </w:pPr>
    </w:p>
    <w:p w14:paraId="234B85A7" w14:textId="77777777" w:rsidR="00B75AE4" w:rsidRPr="00517E7F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517E7F">
        <w:rPr>
          <w:rFonts w:cstheme="minorHAnsi"/>
          <w:b/>
          <w:i/>
          <w:sz w:val="24"/>
          <w:szCs w:val="24"/>
        </w:rPr>
        <w:t>Afkølingskurver</w:t>
      </w:r>
    </w:p>
    <w:p w14:paraId="235319AF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Afkølingskurve: faststof bringes til flydende tilstand og afkøles</w:t>
      </w:r>
    </w:p>
    <w:p w14:paraId="460D0306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Ikke alle stoffer bliver flydende før de dekomponerer</w:t>
      </w:r>
    </w:p>
    <w:p w14:paraId="7C39DCB6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Krystallinske stoffer</w:t>
      </w:r>
    </w:p>
    <w:p w14:paraId="52D522A9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 eller flere knæk på kurven</w:t>
      </w:r>
    </w:p>
    <w:p w14:paraId="559F80A4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Vandret del af kurve: stoffets smeltepunkt</w:t>
      </w:r>
    </w:p>
    <w:p w14:paraId="6316E5D9" w14:textId="77777777" w:rsidR="00B75AE4" w:rsidRPr="005975E1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Temperaturen synker ikke, fordi der opstår varme ved brud</w:t>
      </w:r>
    </w:p>
    <w:p w14:paraId="007CA09C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krystallinsk blanding med forskellig smeltepunkt </w:t>
      </w:r>
      <w:r w:rsidRPr="00035A08">
        <w:rPr>
          <w:rFonts w:cstheme="minorHAnsi"/>
          <w:sz w:val="24"/>
          <w:szCs w:val="24"/>
          <w:highlight w:val="red"/>
        </w:rPr>
        <w:t>(amorft og krystallinsk</w:t>
      </w:r>
      <w:r>
        <w:rPr>
          <w:rFonts w:cstheme="minorHAnsi"/>
          <w:sz w:val="24"/>
          <w:szCs w:val="24"/>
        </w:rPr>
        <w:t>?) er den skrå, ikke vandret</w:t>
      </w:r>
    </w:p>
    <w:p w14:paraId="482A2DEE" w14:textId="77777777" w:rsidR="00B75AE4" w:rsidRPr="00237AD9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  <w:highlight w:val="yellow"/>
        </w:rPr>
      </w:pPr>
      <w:r w:rsidRPr="00237AD9">
        <w:rPr>
          <w:rFonts w:cstheme="minorHAnsi"/>
          <w:sz w:val="24"/>
          <w:szCs w:val="24"/>
          <w:highlight w:val="yellow"/>
        </w:rPr>
        <w:t>Tliq: størkning påbegyndes</w:t>
      </w:r>
    </w:p>
    <w:p w14:paraId="1530D237" w14:textId="77777777" w:rsidR="00B75AE4" w:rsidRPr="00237AD9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  <w:highlight w:val="yellow"/>
        </w:rPr>
      </w:pPr>
      <w:r w:rsidRPr="00237AD9">
        <w:rPr>
          <w:rFonts w:cstheme="minorHAnsi"/>
          <w:sz w:val="24"/>
          <w:szCs w:val="24"/>
          <w:highlight w:val="yellow"/>
        </w:rPr>
        <w:t>Tsol: størkning afsluttes</w:t>
      </w:r>
    </w:p>
    <w:p w14:paraId="0CFD4341" w14:textId="77777777" w:rsidR="00B75AE4" w:rsidRDefault="00B75AE4" w:rsidP="00B75AE4">
      <w:pPr>
        <w:pStyle w:val="Listeafsnit"/>
        <w:ind w:left="1800"/>
        <w:rPr>
          <w:rFonts w:cstheme="minorHAnsi"/>
          <w:sz w:val="24"/>
          <w:szCs w:val="24"/>
        </w:rPr>
      </w:pPr>
    </w:p>
    <w:p w14:paraId="6B09BBB9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Amorft stof:</w:t>
      </w:r>
    </w:p>
    <w:p w14:paraId="6F73A15D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Ingen knæk – jævn overgang mellem fast og flydende</w:t>
      </w:r>
    </w:p>
    <w:p w14:paraId="4202620C" w14:textId="77777777" w:rsidR="00B75AE4" w:rsidRDefault="00B75AE4" w:rsidP="00B75AE4">
      <w:pPr>
        <w:rPr>
          <w:rFonts w:cstheme="minorHAnsi"/>
          <w:sz w:val="24"/>
          <w:szCs w:val="24"/>
        </w:rPr>
      </w:pPr>
    </w:p>
    <w:p w14:paraId="70784A89" w14:textId="77777777" w:rsidR="00B75AE4" w:rsidRDefault="00B75AE4" w:rsidP="00B75AE4">
      <w:pPr>
        <w:pStyle w:val="Overskrift2"/>
      </w:pPr>
      <w:r>
        <w:t>POLYMERER</w:t>
      </w:r>
    </w:p>
    <w:p w14:paraId="51D0645A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Plastfyldning, rodfyldning, aftryksmateriale</w:t>
      </w:r>
    </w:p>
    <w:p w14:paraId="42A6B0D4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Plastomerer og elastomerer</w:t>
      </w:r>
    </w:p>
    <w:p w14:paraId="0FDA9095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Ikke skarpt afgrænset</w:t>
      </w:r>
    </w:p>
    <w:p w14:paraId="4EE95641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Hvis monomermolekylerne er ens er det en </w:t>
      </w:r>
      <w:r w:rsidRPr="00D65F53">
        <w:rPr>
          <w:rFonts w:cstheme="minorHAnsi"/>
          <w:sz w:val="24"/>
          <w:szCs w:val="24"/>
          <w:highlight w:val="yellow"/>
        </w:rPr>
        <w:t>homopolyme</w:t>
      </w:r>
      <w:r>
        <w:rPr>
          <w:rFonts w:cstheme="minorHAnsi"/>
          <w:sz w:val="24"/>
          <w:szCs w:val="24"/>
        </w:rPr>
        <w:t xml:space="preserve">r, hvis der er forskellige: </w:t>
      </w:r>
      <w:r w:rsidRPr="00D65F53">
        <w:rPr>
          <w:rFonts w:cstheme="minorHAnsi"/>
          <w:sz w:val="24"/>
          <w:szCs w:val="24"/>
          <w:highlight w:val="yellow"/>
        </w:rPr>
        <w:t>kopolymer</w:t>
      </w:r>
    </w:p>
    <w:p w14:paraId="689EE94E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Fremstilling – polymerisering</w:t>
      </w:r>
    </w:p>
    <w:p w14:paraId="3369528B" w14:textId="77777777" w:rsidR="00B75AE4" w:rsidRDefault="00B75AE4" w:rsidP="00B75AE4">
      <w:pPr>
        <w:pStyle w:val="Listeafsnit"/>
        <w:ind w:left="360"/>
        <w:rPr>
          <w:rFonts w:cstheme="minorHAnsi"/>
          <w:sz w:val="24"/>
          <w:szCs w:val="24"/>
        </w:rPr>
      </w:pPr>
    </w:p>
    <w:p w14:paraId="6A9065FA" w14:textId="77777777" w:rsidR="00B75AE4" w:rsidRPr="00D65F53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D65F53">
        <w:rPr>
          <w:rFonts w:cstheme="minorHAnsi"/>
          <w:b/>
          <w:i/>
          <w:sz w:val="24"/>
          <w:szCs w:val="24"/>
        </w:rPr>
        <w:t>Addition</w:t>
      </w:r>
    </w:p>
    <w:p w14:paraId="40A50C99" w14:textId="77777777" w:rsidR="00B75AE4" w:rsidRPr="00EF3890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 w:rsidRPr="00EF3890">
        <w:rPr>
          <w:rFonts w:cstheme="minorHAnsi"/>
          <w:b/>
          <w:sz w:val="24"/>
          <w:szCs w:val="24"/>
        </w:rPr>
        <w:t>C=C binding åbnes ved bestemt påvirkning. Uden fraspaltning</w:t>
      </w:r>
    </w:p>
    <w:p w14:paraId="16E12F30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Finder kun sted ved bestemt påvirkning</w:t>
      </w:r>
    </w:p>
    <w:p w14:paraId="57DC039A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Kan være radikal- eller ionreaktioner</w:t>
      </w:r>
    </w:p>
    <w:p w14:paraId="2E830982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Radikal: dannelse af radikal sætter kædereaktion i gang:</w:t>
      </w:r>
      <w:r>
        <w:rPr>
          <w:rFonts w:cstheme="minorHAnsi"/>
          <w:sz w:val="24"/>
          <w:szCs w:val="24"/>
        </w:rPr>
        <w:br/>
        <w:t xml:space="preserve">R 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       RM + 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RMM        RMM+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RMMM…</w:t>
      </w:r>
    </w:p>
    <w:p w14:paraId="74107C8A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Ion: initiator er anionet R- eller kationen R+</w:t>
      </w:r>
      <w:r>
        <w:rPr>
          <w:rFonts w:cstheme="minorHAnsi"/>
          <w:sz w:val="24"/>
          <w:szCs w:val="24"/>
        </w:rPr>
        <w:br/>
        <w:t xml:space="preserve">R- 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RM-    RM- 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RMM- …</w:t>
      </w:r>
    </w:p>
    <w:p w14:paraId="3786C2CE" w14:textId="77777777" w:rsidR="00B75AE4" w:rsidRDefault="00B75AE4" w:rsidP="00B75AE4">
      <w:pPr>
        <w:pStyle w:val="Listeafsnit"/>
        <w:ind w:left="18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R+ 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RM+  RM+ + M </w:t>
      </w:r>
      <w:r w:rsidRPr="005975E1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RMM+…</w:t>
      </w:r>
    </w:p>
    <w:p w14:paraId="47EC184D" w14:textId="77777777" w:rsidR="00B75AE4" w:rsidRPr="00D65F53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i/>
          <w:sz w:val="24"/>
          <w:szCs w:val="24"/>
        </w:rPr>
      </w:pPr>
      <w:r w:rsidRPr="00D65F53">
        <w:rPr>
          <w:rFonts w:cstheme="minorHAnsi"/>
          <w:b/>
          <w:i/>
          <w:sz w:val="24"/>
          <w:szCs w:val="24"/>
        </w:rPr>
        <w:t xml:space="preserve">Kondensation </w:t>
      </w:r>
    </w:p>
    <w:p w14:paraId="476D160B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 w:rsidRPr="00EF3890">
        <w:rPr>
          <w:rFonts w:cstheme="minorHAnsi"/>
          <w:b/>
          <w:sz w:val="24"/>
          <w:szCs w:val="24"/>
        </w:rPr>
        <w:t>Fraspaltning af lille molekyle hver gang der dannes binding</w:t>
      </w:r>
    </w:p>
    <w:p w14:paraId="3EF37631" w14:textId="77777777" w:rsidR="00B75AE4" w:rsidRPr="00EF3890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Typisk fraspaltes vand</w:t>
      </w:r>
    </w:p>
    <w:p w14:paraId="1D0A199C" w14:textId="77777777" w:rsidR="00B75AE4" w:rsidRPr="00EF3890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Typisk 2 forskellige molekyler der indgår i polymerisationsprocessen</w:t>
      </w:r>
    </w:p>
    <w:p w14:paraId="2785270D" w14:textId="77777777" w:rsidR="00B75AE4" w:rsidRPr="00EF3890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Fx polyamid (nylon), silicone, plast, …</w:t>
      </w:r>
    </w:p>
    <w:p w14:paraId="3A37EC19" w14:textId="77777777" w:rsidR="00B75AE4" w:rsidRPr="00D65F53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  <w:lang w:val="en-US"/>
        </w:rPr>
      </w:pPr>
      <w:r w:rsidRPr="00EF3890">
        <w:rPr>
          <w:rFonts w:cstheme="minorHAnsi"/>
          <w:sz w:val="24"/>
          <w:szCs w:val="24"/>
          <w:lang w:val="en-US"/>
        </w:rPr>
        <w:t xml:space="preserve">nA + nB </w:t>
      </w:r>
      <w:r w:rsidRPr="00EF3890">
        <w:rPr>
          <w:rFonts w:cstheme="minorHAnsi"/>
          <w:sz w:val="24"/>
          <w:szCs w:val="24"/>
        </w:rPr>
        <w:sym w:font="Wingdings" w:char="F0E0"/>
      </w:r>
      <w:r w:rsidRPr="00EF3890">
        <w:rPr>
          <w:rFonts w:cstheme="minorHAnsi"/>
          <w:sz w:val="24"/>
          <w:szCs w:val="24"/>
          <w:lang w:val="en-US"/>
        </w:rPr>
        <w:t xml:space="preserve"> -A-B-A-B-A-B-A-B-A-B-A-B + Nc</w:t>
      </w:r>
    </w:p>
    <w:p w14:paraId="0E6954C6" w14:textId="77777777" w:rsidR="00B75AE4" w:rsidRPr="00EF3890" w:rsidRDefault="00B75AE4" w:rsidP="00B75AE4">
      <w:pPr>
        <w:pStyle w:val="Overskrift3"/>
        <w:rPr>
          <w:lang w:val="en-US"/>
        </w:rPr>
      </w:pPr>
      <w:r>
        <w:rPr>
          <w:lang w:val="en-US"/>
        </w:rPr>
        <w:t>Pol</w:t>
      </w:r>
      <w:r w:rsidRPr="00EF3890">
        <w:rPr>
          <w:lang w:val="en-US"/>
        </w:rPr>
        <w:t xml:space="preserve">ymere </w:t>
      </w:r>
      <w:r>
        <w:rPr>
          <w:lang w:val="en-US"/>
        </w:rPr>
        <w:t>strukt</w:t>
      </w:r>
      <w:r w:rsidRPr="00EF3890">
        <w:rPr>
          <w:lang w:val="en-US"/>
        </w:rPr>
        <w:t>urer</w:t>
      </w:r>
    </w:p>
    <w:p w14:paraId="79E5F3A9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Termohærdende: bliver hårde ved opvarmning</w:t>
      </w:r>
    </w:p>
    <w:p w14:paraId="05C1A265" w14:textId="77777777" w:rsidR="00B75AE4" w:rsidRDefault="00B75AE4" w:rsidP="00B75AE4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Termoplastiske: bliver bløde ved opvarmning</w:t>
      </w:r>
    </w:p>
    <w:p w14:paraId="707FA3E0" w14:textId="77777777" w:rsidR="00B75AE4" w:rsidRDefault="00B75AE4" w:rsidP="00B75AE4">
      <w:pPr>
        <w:pStyle w:val="Listeafsnit"/>
        <w:ind w:left="360"/>
        <w:rPr>
          <w:rFonts w:cstheme="minorHAnsi"/>
          <w:sz w:val="24"/>
          <w:szCs w:val="24"/>
        </w:rPr>
      </w:pPr>
    </w:p>
    <w:p w14:paraId="6BBEC880" w14:textId="77777777" w:rsidR="00B75AE4" w:rsidRPr="00D65F53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D65F53">
        <w:rPr>
          <w:rFonts w:cstheme="minorHAnsi"/>
          <w:b/>
          <w:i/>
          <w:sz w:val="24"/>
          <w:szCs w:val="24"/>
        </w:rPr>
        <w:t>Kædepolymerer</w:t>
      </w:r>
    </w:p>
    <w:p w14:paraId="111EC7B8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E86299">
        <w:rPr>
          <w:rFonts w:cstheme="minorHAnsi"/>
          <w:b/>
          <w:sz w:val="24"/>
          <w:szCs w:val="24"/>
        </w:rPr>
        <w:t>Når monomeren der danner polymeren kun består af 1 C=C dobbeltbinding er den monofunktionel</w:t>
      </w:r>
    </w:p>
    <w:p w14:paraId="64E0A300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Polymerisation af denne danner en kædepolymer</w:t>
      </w:r>
    </w:p>
    <w:p w14:paraId="18DA29F1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Sammenhængen af materialet afhænger af sammenfiltring af kæderne</w:t>
      </w:r>
    </w:p>
    <w:p w14:paraId="0487CE75" w14:textId="77777777" w:rsidR="00B75AE4" w:rsidRPr="00E86299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Fastholdes af inter-molekylære kræfter (svage)</w:t>
      </w:r>
    </w:p>
    <w:p w14:paraId="6908120D" w14:textId="77777777" w:rsidR="00B75AE4" w:rsidRPr="00ED0AA9" w:rsidRDefault="00B75AE4" w:rsidP="00B75AE4">
      <w:pPr>
        <w:pStyle w:val="Listeafsnit"/>
        <w:numPr>
          <w:ilvl w:val="0"/>
          <w:numId w:val="1"/>
        </w:numPr>
        <w:rPr>
          <w:rFonts w:cstheme="minorHAnsi"/>
          <w:i/>
          <w:sz w:val="24"/>
          <w:szCs w:val="24"/>
        </w:rPr>
      </w:pPr>
      <w:r w:rsidRPr="00ED0AA9">
        <w:rPr>
          <w:rFonts w:cstheme="minorHAnsi"/>
          <w:i/>
          <w:sz w:val="24"/>
          <w:szCs w:val="24"/>
        </w:rPr>
        <w:t>Krydsbinding</w:t>
      </w:r>
    </w:p>
    <w:p w14:paraId="75A97BB9" w14:textId="77777777" w:rsidR="00B75AE4" w:rsidRPr="002B4C62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2B4C62">
        <w:rPr>
          <w:rFonts w:cstheme="minorHAnsi"/>
          <w:b/>
          <w:sz w:val="24"/>
          <w:szCs w:val="24"/>
        </w:rPr>
        <w:t>Kædepolymeriserede molekyler er svage med lavt e-modul og stor krybningstendens</w:t>
      </w:r>
    </w:p>
    <w:p w14:paraId="01FC63D8" w14:textId="77777777" w:rsidR="00B75AE4" w:rsidRPr="00D65F53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  <w:highlight w:val="yellow"/>
        </w:rPr>
      </w:pPr>
      <w:r w:rsidRPr="00D65F53">
        <w:rPr>
          <w:rFonts w:cstheme="minorHAnsi"/>
          <w:sz w:val="24"/>
          <w:szCs w:val="24"/>
          <w:highlight w:val="yellow"/>
        </w:rPr>
        <w:t>Ved at indføre krydsbindinger opnås bedre mekaniske egenskaber</w:t>
      </w:r>
    </w:p>
    <w:p w14:paraId="4A8EFDDB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Krydsbindende molekyler: mindre molekyler, der kan binde langs kæden</w:t>
      </w:r>
    </w:p>
    <w:p w14:paraId="6AAD90BA" w14:textId="77777777" w:rsidR="00B75AE4" w:rsidRPr="00D65F53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  <w:highlight w:val="yellow"/>
        </w:rPr>
      </w:pPr>
      <w:r w:rsidRPr="00D65F53">
        <w:rPr>
          <w:rFonts w:cstheme="minorHAnsi"/>
          <w:sz w:val="24"/>
          <w:szCs w:val="24"/>
          <w:highlight w:val="yellow"/>
        </w:rPr>
        <w:t>Ved stor mængde krydspolymerisering nærmer strukturen sig netstruktur</w:t>
      </w:r>
    </w:p>
    <w:p w14:paraId="1F961C12" w14:textId="77777777" w:rsidR="00B75AE4" w:rsidRPr="00ED0AA9" w:rsidRDefault="00B75AE4" w:rsidP="00B75AE4">
      <w:pPr>
        <w:pStyle w:val="Listeafsnit"/>
        <w:numPr>
          <w:ilvl w:val="0"/>
          <w:numId w:val="1"/>
        </w:numPr>
        <w:rPr>
          <w:rFonts w:cstheme="minorHAnsi"/>
          <w:i/>
          <w:sz w:val="24"/>
          <w:szCs w:val="24"/>
        </w:rPr>
      </w:pPr>
      <w:r w:rsidRPr="00ED0AA9">
        <w:rPr>
          <w:rFonts w:cstheme="minorHAnsi"/>
          <w:i/>
          <w:sz w:val="24"/>
          <w:szCs w:val="24"/>
        </w:rPr>
        <w:t xml:space="preserve">Polymerkrystaller </w:t>
      </w:r>
    </w:p>
    <w:p w14:paraId="5CBF929D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Nævnt tidligere med illustration</w:t>
      </w:r>
    </w:p>
    <w:p w14:paraId="3C687417" w14:textId="77777777" w:rsidR="00B75AE4" w:rsidRPr="002B4C62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Har relativt stor styrke og e-modul pga god mulighed for etablering af intermolekylære bindinger</w:t>
      </w:r>
    </w:p>
    <w:p w14:paraId="0E3A7525" w14:textId="77777777" w:rsidR="00B75AE4" w:rsidRPr="00D65F53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D65F53">
        <w:rPr>
          <w:rFonts w:cstheme="minorHAnsi"/>
          <w:b/>
          <w:i/>
          <w:sz w:val="24"/>
          <w:szCs w:val="24"/>
        </w:rPr>
        <w:t>Takticitet</w:t>
      </w:r>
    </w:p>
    <w:p w14:paraId="73ACB74C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Ved tilfældig fordeling af krydsbindinger: ataktisk struktur</w:t>
      </w:r>
    </w:p>
    <w:p w14:paraId="4400DAEA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Ved mere regelmæssig: taksisk </w:t>
      </w:r>
      <w:r w:rsidRPr="002B4C62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isotaksisk, syndotaksisk</w:t>
      </w:r>
    </w:p>
    <w:p w14:paraId="6FDB2A08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Taksiske polymerer dannes med katalysator</w:t>
      </w:r>
    </w:p>
    <w:p w14:paraId="45E86BBE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Væsentligt større end ataksiske</w:t>
      </w:r>
    </w:p>
    <w:p w14:paraId="007A352A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Bruges ikke dentalt</w:t>
      </w:r>
    </w:p>
    <w:p w14:paraId="6B563744" w14:textId="77777777" w:rsidR="00B75AE4" w:rsidRPr="00ED0AA9" w:rsidRDefault="00B75AE4" w:rsidP="00B75AE4">
      <w:pPr>
        <w:ind w:left="1440"/>
        <w:rPr>
          <w:rFonts w:cstheme="minorHAnsi"/>
          <w:sz w:val="24"/>
          <w:szCs w:val="24"/>
        </w:rPr>
      </w:pPr>
    </w:p>
    <w:p w14:paraId="65930F95" w14:textId="77777777" w:rsidR="00B75AE4" w:rsidRPr="00D65F53" w:rsidRDefault="00B75AE4" w:rsidP="00B75AE4">
      <w:pPr>
        <w:pStyle w:val="Listeafsnit"/>
        <w:numPr>
          <w:ilvl w:val="0"/>
          <w:numId w:val="1"/>
        </w:numPr>
        <w:rPr>
          <w:rFonts w:cstheme="minorHAnsi"/>
          <w:b/>
          <w:i/>
          <w:sz w:val="24"/>
          <w:szCs w:val="24"/>
        </w:rPr>
      </w:pPr>
      <w:r w:rsidRPr="00D65F53">
        <w:rPr>
          <w:rFonts w:cstheme="minorHAnsi"/>
          <w:b/>
          <w:i/>
          <w:sz w:val="24"/>
          <w:szCs w:val="24"/>
        </w:rPr>
        <w:t xml:space="preserve">Netpolymerer </w:t>
      </w:r>
    </w:p>
    <w:p w14:paraId="55C9B173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E86299">
        <w:rPr>
          <w:rFonts w:cstheme="minorHAnsi"/>
          <w:b/>
          <w:sz w:val="24"/>
          <w:szCs w:val="24"/>
        </w:rPr>
        <w:t>Når monomeren der danner en polymer har 2 C=C bindinger er den bifunktionel</w:t>
      </w:r>
    </w:p>
    <w:p w14:paraId="35A97F51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Ved polymerisation dannes ikke en kædepolymer men et netværk</w:t>
      </w:r>
    </w:p>
    <w:p w14:paraId="4286078A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Udstrækker sig i 3 dimensioner</w:t>
      </w:r>
    </w:p>
    <w:p w14:paraId="2ADC0D0E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Der skal være 3 eller flere angrebspunkter for den angribende monomer</w:t>
      </w:r>
    </w:p>
    <w:p w14:paraId="56ED9658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Ikke muligt at skelne mellem enkelte polymermoleykler – betragtes som 1 stort molekyle</w:t>
      </w:r>
    </w:p>
    <w:p w14:paraId="73AD9A03" w14:textId="77777777" w:rsidR="00B75AE4" w:rsidRPr="00C22221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  <w:highlight w:val="yellow"/>
        </w:rPr>
      </w:pPr>
      <w:r w:rsidRPr="00C22221">
        <w:rPr>
          <w:rFonts w:cstheme="minorHAnsi"/>
          <w:sz w:val="24"/>
          <w:szCs w:val="24"/>
          <w:highlight w:val="yellow"/>
        </w:rPr>
        <w:t>Har bedre mekaniske egenskaber og mindre opløselighed</w:t>
      </w:r>
    </w:p>
    <w:p w14:paraId="65FA6271" w14:textId="77777777" w:rsidR="00B75AE4" w:rsidRDefault="00B75AE4" w:rsidP="00B75AE4">
      <w:pPr>
        <w:ind w:left="720"/>
        <w:rPr>
          <w:rFonts w:cstheme="minorHAnsi"/>
          <w:b/>
          <w:sz w:val="24"/>
          <w:szCs w:val="24"/>
        </w:rPr>
      </w:pPr>
    </w:p>
    <w:p w14:paraId="519F84E8" w14:textId="77777777" w:rsidR="00B75AE4" w:rsidRPr="00E86299" w:rsidRDefault="00B75AE4" w:rsidP="00B75AE4">
      <w:pPr>
        <w:pStyle w:val="Overskrift3"/>
        <w:rPr>
          <w:b/>
        </w:rPr>
      </w:pPr>
      <w:r>
        <w:t>Deformering</w:t>
      </w:r>
    </w:p>
    <w:p w14:paraId="6FBA9BC9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Ved påvirkning med ydre kraft </w:t>
      </w:r>
      <w:r w:rsidRPr="00E86299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deformering</w:t>
      </w:r>
    </w:p>
    <w:p w14:paraId="64F75040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Elastisk eller plastisk – dvs reversibel eller blivende</w:t>
      </w:r>
    </w:p>
    <w:p w14:paraId="7ECE862E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Elastisk</w:t>
      </w:r>
    </w:p>
    <w:p w14:paraId="53FE983B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Reversibel ændring i bindingslængder og vinkler</w:t>
      </w:r>
    </w:p>
    <w:p w14:paraId="692303A5" w14:textId="77777777" w:rsidR="00B75AE4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Plastisk</w:t>
      </w:r>
    </w:p>
    <w:p w14:paraId="7F4FC693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Irreversibel glidning af dele af molekyler i forhold til hinanden</w:t>
      </w:r>
    </w:p>
    <w:p w14:paraId="3281FC59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Kædepolymerer: meget plastisk, lidt elastisk</w:t>
      </w:r>
    </w:p>
    <w:p w14:paraId="3FBAC16B" w14:textId="77777777" w:rsidR="00B75AE4" w:rsidRPr="00E86299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Plastomerer, termoplastiske materialer</w:t>
      </w:r>
    </w:p>
    <w:p w14:paraId="7A9AEC9A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Jo flere krydsbindinger jo mindre plasticitet og elasticitet </w:t>
      </w:r>
      <w:r w:rsidRPr="00E86299">
        <w:rPr>
          <w:rFonts w:cstheme="minorHAnsi"/>
          <w:sz w:val="24"/>
          <w:szCs w:val="24"/>
        </w:rPr>
        <w:sym w:font="Wingdings" w:char="F0E0"/>
      </w:r>
      <w:r>
        <w:rPr>
          <w:rFonts w:cstheme="minorHAnsi"/>
          <w:sz w:val="24"/>
          <w:szCs w:val="24"/>
        </w:rPr>
        <w:t xml:space="preserve"> mere stivhed</w:t>
      </w:r>
    </w:p>
    <w:p w14:paraId="2473BBC5" w14:textId="77777777" w:rsidR="00B75AE4" w:rsidRPr="00E86299" w:rsidRDefault="00B75AE4" w:rsidP="00B75AE4">
      <w:pPr>
        <w:pStyle w:val="Listeafsnit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Netpolymerer</w:t>
      </w:r>
    </w:p>
    <w:p w14:paraId="06F736BB" w14:textId="77777777" w:rsidR="00B75AE4" w:rsidRDefault="00B75AE4" w:rsidP="00B75AE4">
      <w:pPr>
        <w:pStyle w:val="Listeafsnit"/>
        <w:numPr>
          <w:ilvl w:val="2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Termohærdende materiale</w:t>
      </w:r>
    </w:p>
    <w:p w14:paraId="54FB6652" w14:textId="77777777" w:rsidR="00B75AE4" w:rsidRDefault="00B75AE4" w:rsidP="00B75AE4">
      <w:pPr>
        <w:rPr>
          <w:rFonts w:cstheme="minorHAnsi"/>
          <w:b/>
          <w:sz w:val="24"/>
          <w:szCs w:val="24"/>
        </w:rPr>
      </w:pPr>
    </w:p>
    <w:p w14:paraId="4B912F15" w14:textId="77777777" w:rsidR="00B75AE4" w:rsidRDefault="00B75AE4" w:rsidP="00B75AE4">
      <w:pPr>
        <w:pStyle w:val="Overskrift2"/>
      </w:pPr>
      <w:r w:rsidRPr="00E86299">
        <w:t>METALLER OG LEGERINGER</w:t>
      </w:r>
    </w:p>
    <w:p w14:paraId="1BC8038F" w14:textId="77777777" w:rsidR="00B75AE4" w:rsidRPr="00663A62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663A62">
        <w:rPr>
          <w:highlight w:val="yellow"/>
        </w:rPr>
        <w:t>Stoffer hvis atomer har 1,2,3 eller 4 elektroner i yderste skal</w:t>
      </w:r>
    </w:p>
    <w:p w14:paraId="633D510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Har en række metalliske egenskaber</w:t>
      </w:r>
    </w:p>
    <w:p w14:paraId="425954DA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Metalbinding holder atomer sammen</w:t>
      </w:r>
    </w:p>
    <w:p w14:paraId="7818FF97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Metalglans</w:t>
      </w:r>
    </w:p>
    <w:p w14:paraId="7212403C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Varme og temperaturledningsevne</w:t>
      </w:r>
    </w:p>
    <w:p w14:paraId="41372BB8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Plasticitet</w:t>
      </w:r>
    </w:p>
    <w:p w14:paraId="7C94F74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Legering: sammensat stof med ovenstående egenskaber</w:t>
      </w:r>
    </w:p>
    <w:p w14:paraId="79E02D6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Alle metaller er karakteriseret af krystalstruktur – skyldes metalbinding</w:t>
      </w:r>
    </w:p>
    <w:p w14:paraId="283B6A2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Der ses en række fejl – uregelmæssigheder da de ofte er ønskede</w:t>
      </w:r>
    </w:p>
    <w:p w14:paraId="0A64B6A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Stor betydning for deres egenskaber</w:t>
      </w:r>
    </w:p>
    <w:p w14:paraId="54C120D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Metal bruges til bøjler, kroner, broer, partielle proteser, implantater</w:t>
      </w:r>
    </w:p>
    <w:p w14:paraId="10163DC4" w14:textId="77777777" w:rsidR="00B75AE4" w:rsidRDefault="00B75AE4" w:rsidP="00B75AE4">
      <w:pPr>
        <w:pStyle w:val="Overskrift3"/>
      </w:pPr>
      <w:r>
        <w:t>Fremstilling</w:t>
      </w:r>
    </w:p>
    <w:p w14:paraId="404C3144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Støbning – typisk eller plastisk formning</w:t>
      </w:r>
    </w:p>
    <w:p w14:paraId="460AC5DC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Støbning</w:t>
      </w:r>
    </w:p>
    <w:p w14:paraId="26555FB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Metal smeltes i støbeform, størkning når metal er ved solidustemp.</w:t>
      </w:r>
    </w:p>
    <w:p w14:paraId="3444C9D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Størkning: krystaldannelse – begynder flere steder i </w:t>
      </w:r>
      <w:r w:rsidRPr="00AE4804">
        <w:rPr>
          <w:i/>
        </w:rPr>
        <w:t>smelten</w:t>
      </w:r>
      <w:r>
        <w:t xml:space="preserve"> og vokser sammen</w:t>
      </w:r>
    </w:p>
    <w:p w14:paraId="4DFF1976" w14:textId="77777777" w:rsidR="00B75AE4" w:rsidRPr="00137C75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137C75">
        <w:rPr>
          <w:highlight w:val="yellow"/>
        </w:rPr>
        <w:t>Krystalvækst udgår fra krystalkim</w:t>
      </w:r>
    </w:p>
    <w:p w14:paraId="4E80A918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Mikrokrystaller med få ioner</w:t>
      </w:r>
    </w:p>
    <w:p w14:paraId="38E3E6C5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 xml:space="preserve">Mange krystalkim </w:t>
      </w:r>
      <w:r>
        <w:sym w:font="Wingdings" w:char="F0E0"/>
      </w:r>
      <w:r>
        <w:t xml:space="preserve"> mange, små krystaller</w:t>
      </w:r>
    </w:p>
    <w:p w14:paraId="1A18E05F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 xml:space="preserve">Få krystalkim </w:t>
      </w:r>
      <w:r>
        <w:sym w:font="Wingdings" w:char="F0E0"/>
      </w:r>
      <w:r>
        <w:t xml:space="preserve"> få, store krystaller</w:t>
      </w:r>
    </w:p>
    <w:p w14:paraId="476456F5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I størknet materiale:</w:t>
      </w:r>
    </w:p>
    <w:p w14:paraId="6F68C28D" w14:textId="77777777" w:rsidR="00B75AE4" w:rsidRPr="00137C75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137C75">
        <w:rPr>
          <w:highlight w:val="yellow"/>
        </w:rPr>
        <w:t>Krystaller = korn</w:t>
      </w:r>
    </w:p>
    <w:p w14:paraId="20FC9B5A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Regelmæssig, lukket struktur</w:t>
      </w:r>
    </w:p>
    <w:p w14:paraId="15E0968D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Kornstørrelse er vigtig for mekaniske egenskaber</w:t>
      </w:r>
    </w:p>
    <w:p w14:paraId="63FC644E" w14:textId="77777777" w:rsidR="00B75AE4" w:rsidRPr="00137C75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137C75">
        <w:rPr>
          <w:highlight w:val="yellow"/>
        </w:rPr>
        <w:t>Områder mellem korn = korngrænser</w:t>
      </w:r>
    </w:p>
    <w:p w14:paraId="64A0F04E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Åben, uregelmæssig struktur</w:t>
      </w:r>
      <w:r>
        <w:tab/>
      </w:r>
    </w:p>
    <w:p w14:paraId="0D2FD6BA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Stor indflydelse på mekaniske egenskaber</w:t>
      </w:r>
    </w:p>
    <w:p w14:paraId="7F4D50BE" w14:textId="77777777" w:rsidR="00B75AE4" w:rsidRDefault="00B75AE4" w:rsidP="00B75AE4"/>
    <w:p w14:paraId="541F8B8C" w14:textId="77777777" w:rsidR="00B75AE4" w:rsidRDefault="00B75AE4" w:rsidP="00B75AE4">
      <w:pPr>
        <w:pStyle w:val="Overskrift3"/>
      </w:pPr>
      <w:r>
        <w:t>Metalliske strukturer og strukturfejl</w:t>
      </w:r>
    </w:p>
    <w:p w14:paraId="593963E2" w14:textId="77777777" w:rsidR="00B75AE4" w:rsidRDefault="00B75AE4" w:rsidP="00B75AE4"/>
    <w:p w14:paraId="09B9AFC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Der forekommer altid afvigelser fra regelmæssig struktur</w:t>
      </w:r>
    </w:p>
    <w:p w14:paraId="3398C3C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3 hovedgrupper</w:t>
      </w:r>
    </w:p>
    <w:p w14:paraId="069C61E6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Fejlorden</w:t>
      </w:r>
    </w:p>
    <w:p w14:paraId="3864608A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Dislokation</w:t>
      </w:r>
    </w:p>
    <w:p w14:paraId="7DD8598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Korngrænser</w:t>
      </w:r>
    </w:p>
    <w:p w14:paraId="6FEEC616" w14:textId="77777777" w:rsidR="00B75AE4" w:rsidRDefault="00B75AE4" w:rsidP="00B75AE4">
      <w:pPr>
        <w:pStyle w:val="Listeafsnit"/>
        <w:ind w:left="1080"/>
      </w:pPr>
    </w:p>
    <w:p w14:paraId="36322F8E" w14:textId="77777777" w:rsidR="00B75AE4" w:rsidRDefault="00B75AE4" w:rsidP="00B75AE4">
      <w:pPr>
        <w:pStyle w:val="Listeafsnit"/>
        <w:numPr>
          <w:ilvl w:val="0"/>
          <w:numId w:val="1"/>
        </w:numPr>
      </w:pPr>
      <w:r w:rsidRPr="00137C75">
        <w:rPr>
          <w:b/>
          <w:i/>
          <w:noProof/>
          <w:lang w:eastAsia="da-DK"/>
        </w:rPr>
        <w:drawing>
          <wp:anchor distT="0" distB="0" distL="114300" distR="114300" simplePos="0" relativeHeight="251662336" behindDoc="1" locked="0" layoutInCell="1" allowOverlap="1" wp14:anchorId="3010C623" wp14:editId="0E8DF014">
            <wp:simplePos x="0" y="0"/>
            <wp:positionH relativeFrom="margin">
              <wp:posOffset>-443865</wp:posOffset>
            </wp:positionH>
            <wp:positionV relativeFrom="paragraph">
              <wp:posOffset>201930</wp:posOffset>
            </wp:positionV>
            <wp:extent cx="778510" cy="787400"/>
            <wp:effectExtent l="0" t="0" r="2540" b="0"/>
            <wp:wrapNone/>
            <wp:docPr id="12" name="Billede 12" descr="http://www.fagteori.dk/media/8786/punktfejl-vaka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fagteori.dk/media/8786/punktfejl-vakanc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C75">
        <w:rPr>
          <w:b/>
          <w:i/>
        </w:rPr>
        <w:t>Fejlorden</w:t>
      </w:r>
      <w:r>
        <w:t xml:space="preserve"> – fig 23 s 27</w:t>
      </w:r>
    </w:p>
    <w:p w14:paraId="3E573447" w14:textId="77777777" w:rsidR="00B75AE4" w:rsidRPr="00501791" w:rsidRDefault="00B75AE4" w:rsidP="00B75AE4">
      <w:pPr>
        <w:pStyle w:val="Listeafsnit"/>
        <w:numPr>
          <w:ilvl w:val="1"/>
          <w:numId w:val="1"/>
        </w:numPr>
        <w:rPr>
          <w:b/>
        </w:rPr>
      </w:pPr>
      <w:r w:rsidRPr="00501791">
        <w:rPr>
          <w:b/>
        </w:rPr>
        <w:t>1) Ubesatte gitterpunkter</w:t>
      </w:r>
    </w:p>
    <w:p w14:paraId="327D4B88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Sker i alle krystaller lidt over absolut nulpunkt temp.</w:t>
      </w:r>
    </w:p>
    <w:p w14:paraId="0BC75BAE" w14:textId="77777777" w:rsidR="00B75AE4" w:rsidRPr="00137C75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137C75">
        <w:rPr>
          <w:highlight w:val="yellow"/>
        </w:rPr>
        <w:t>Danner huller</w:t>
      </w:r>
    </w:p>
    <w:p w14:paraId="7A14C952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Letter diffusionsbevægelser af atomer i den faste tilstand</w:t>
      </w:r>
    </w:p>
    <w:p w14:paraId="0A7C47F4" w14:textId="77777777" w:rsidR="00B75AE4" w:rsidRDefault="00B75AE4" w:rsidP="00B75AE4">
      <w:pPr>
        <w:pStyle w:val="Listeafsnit"/>
        <w:ind w:left="1800"/>
      </w:pPr>
      <w:r w:rsidRPr="00501791">
        <w:rPr>
          <w:rFonts w:ascii="Verdana" w:eastAsia="Times New Roman" w:hAnsi="Verdana" w:cs="Times New Roman"/>
          <w:noProof/>
          <w:color w:val="000000"/>
          <w:sz w:val="19"/>
          <w:szCs w:val="19"/>
          <w:lang w:eastAsia="da-DK"/>
        </w:rPr>
        <w:drawing>
          <wp:anchor distT="0" distB="0" distL="114300" distR="114300" simplePos="0" relativeHeight="251661312" behindDoc="1" locked="0" layoutInCell="1" allowOverlap="1" wp14:anchorId="763FEE0D" wp14:editId="0D9C712C">
            <wp:simplePos x="0" y="0"/>
            <wp:positionH relativeFrom="margin">
              <wp:posOffset>-417195</wp:posOffset>
            </wp:positionH>
            <wp:positionV relativeFrom="paragraph">
              <wp:posOffset>194310</wp:posOffset>
            </wp:positionV>
            <wp:extent cx="761567" cy="770730"/>
            <wp:effectExtent l="0" t="0" r="635" b="0"/>
            <wp:wrapNone/>
            <wp:docPr id="9" name="Billede 9" descr="http://www.fagteori.dk/media/8774/punktfejl-lille-substitu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fagteori.dk/media/8774/punktfejl-lille-substitu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567" cy="77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1042D" w14:textId="77777777" w:rsidR="00B75AE4" w:rsidRPr="00501791" w:rsidRDefault="00B75AE4" w:rsidP="00B75AE4">
      <w:pPr>
        <w:pStyle w:val="Listeafsnit"/>
        <w:numPr>
          <w:ilvl w:val="1"/>
          <w:numId w:val="1"/>
        </w:numPr>
        <w:rPr>
          <w:b/>
        </w:rPr>
      </w:pPr>
      <w:r w:rsidRPr="00501791">
        <w:rPr>
          <w:b/>
        </w:rPr>
        <w:t>2) Substitution i et gitterpunkt med et fremmed atom</w:t>
      </w:r>
    </w:p>
    <w:p w14:paraId="3F6A1674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Substitueringslegering</w:t>
      </w:r>
    </w:p>
    <w:p w14:paraId="63EC2D64" w14:textId="77777777" w:rsidR="00B75AE4" w:rsidRPr="009E0FB9" w:rsidRDefault="00B75AE4" w:rsidP="00B75AE4">
      <w:pPr>
        <w:pStyle w:val="Listeafsnit"/>
        <w:numPr>
          <w:ilvl w:val="2"/>
          <w:numId w:val="1"/>
        </w:numPr>
        <w:rPr>
          <w:b/>
        </w:rPr>
      </w:pPr>
      <w:r w:rsidRPr="009E0FB9">
        <w:rPr>
          <w:b/>
        </w:rPr>
        <w:t>”En fast opløsning”</w:t>
      </w:r>
    </w:p>
    <w:p w14:paraId="76963994" w14:textId="77777777" w:rsidR="00B75AE4" w:rsidRPr="00137C75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137C75">
        <w:rPr>
          <w:highlight w:val="yellow"/>
        </w:rPr>
        <w:t>Kan ske hvis 2 metaller har samme krystalstrutkur, eller hvis de to atomer er ca. samme str.</w:t>
      </w:r>
    </w:p>
    <w:p w14:paraId="7C2BE450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Hvis atomdiameter afviger under 15% kan de danne substitutionslegeringer</w:t>
      </w:r>
    </w:p>
    <w:p w14:paraId="3AE2D383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Fx Au og Ag</w:t>
      </w:r>
    </w:p>
    <w:p w14:paraId="2AD92B92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Krystallisere begge kubisk fladecentreret</w:t>
      </w:r>
    </w:p>
    <w:p w14:paraId="686957DA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Ordnet struktur</w:t>
      </w:r>
    </w:p>
    <w:p w14:paraId="2C5C41E7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Hvis temp. Ikke er for tæt på solidus grænse</w:t>
      </w:r>
    </w:p>
    <w:p w14:paraId="6A59107C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Ved bestemte blandingsforhold</w:t>
      </w:r>
    </w:p>
    <w:p w14:paraId="75DA4F84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Fx Ag3Sn der er del af sølvamalgam</w:t>
      </w:r>
    </w:p>
    <w:p w14:paraId="53297F6D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Uordnet struktur</w:t>
      </w:r>
    </w:p>
    <w:p w14:paraId="7A0A57D4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Kan være homogen eller inhomogen</w:t>
      </w:r>
    </w:p>
    <w:p w14:paraId="79D85B0B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Homogen: små prøver forskellige steder – samme blandingsforhold</w:t>
      </w:r>
    </w:p>
    <w:p w14:paraId="7C29BF16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Inhomogen: ikke samme (fig 24)</w:t>
      </w:r>
    </w:p>
    <w:p w14:paraId="6894A633" w14:textId="77777777" w:rsidR="00B75AE4" w:rsidRPr="00501791" w:rsidRDefault="00B75AE4" w:rsidP="00B75AE4">
      <w:pPr>
        <w:pStyle w:val="Listeafsnit"/>
        <w:ind w:left="2520"/>
        <w:rPr>
          <w:b/>
        </w:rPr>
      </w:pPr>
      <w:r>
        <w:rPr>
          <w:noProof/>
          <w:lang w:eastAsia="da-DK"/>
        </w:rPr>
        <w:drawing>
          <wp:anchor distT="0" distB="0" distL="114300" distR="114300" simplePos="0" relativeHeight="251663360" behindDoc="1" locked="0" layoutInCell="1" allowOverlap="1" wp14:anchorId="45AE4F9E" wp14:editId="4B3147CD">
            <wp:simplePos x="0" y="0"/>
            <wp:positionH relativeFrom="margin">
              <wp:posOffset>-414020</wp:posOffset>
            </wp:positionH>
            <wp:positionV relativeFrom="paragraph">
              <wp:posOffset>195580</wp:posOffset>
            </wp:positionV>
            <wp:extent cx="819150" cy="829019"/>
            <wp:effectExtent l="0" t="0" r="0" b="9525"/>
            <wp:wrapNone/>
            <wp:docPr id="11" name="Billede 11" descr="http://www.fagteori.dk/media/8771/punktfejl-lille-indskud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fagteori.dk/media/8771/punktfejl-lille-indskudt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2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B8F26E" w14:textId="77777777" w:rsidR="00B75AE4" w:rsidRPr="00501791" w:rsidRDefault="00B75AE4" w:rsidP="00B75AE4">
      <w:pPr>
        <w:pStyle w:val="Listeafsnit"/>
        <w:numPr>
          <w:ilvl w:val="1"/>
          <w:numId w:val="1"/>
        </w:numPr>
        <w:rPr>
          <w:b/>
        </w:rPr>
      </w:pPr>
      <w:r w:rsidRPr="00501791">
        <w:rPr>
          <w:b/>
        </w:rPr>
        <w:t>3) Addition af fremmed atom mellem gitterpunkter – interstitiel substitution</w:t>
      </w:r>
    </w:p>
    <w:p w14:paraId="37394220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Hvis fremmed atom er mindre end krystalatomer kan de sætte sig mellem atomerne</w:t>
      </w:r>
    </w:p>
    <w:p w14:paraId="2AAA8923" w14:textId="77777777" w:rsidR="00B75AE4" w:rsidRPr="00F81D03" w:rsidRDefault="00B75AE4" w:rsidP="00B75AE4">
      <w:pPr>
        <w:pStyle w:val="Listeafsnit"/>
        <w:numPr>
          <w:ilvl w:val="2"/>
          <w:numId w:val="1"/>
        </w:numPr>
        <w:rPr>
          <w:highlight w:val="yellow"/>
        </w:rPr>
      </w:pPr>
      <w:r w:rsidRPr="00F81D03">
        <w:rPr>
          <w:highlight w:val="yellow"/>
        </w:rPr>
        <w:t xml:space="preserve">Fx stål: FeC – carbon er småt </w:t>
      </w:r>
    </w:p>
    <w:p w14:paraId="6B5BD070" w14:textId="77777777" w:rsidR="00B75AE4" w:rsidRDefault="00B75AE4" w:rsidP="00B75AE4">
      <w:pPr>
        <w:pStyle w:val="Listeafsnit"/>
        <w:numPr>
          <w:ilvl w:val="3"/>
          <w:numId w:val="1"/>
        </w:numPr>
        <w:rPr>
          <w:b/>
        </w:rPr>
      </w:pPr>
      <w:r>
        <w:rPr>
          <w:b/>
        </w:rPr>
        <w:t>”</w:t>
      </w:r>
      <w:r w:rsidRPr="009E0FB9">
        <w:rPr>
          <w:b/>
        </w:rPr>
        <w:t>I</w:t>
      </w:r>
      <w:r>
        <w:rPr>
          <w:b/>
        </w:rPr>
        <w:t>nt</w:t>
      </w:r>
      <w:r w:rsidRPr="009E0FB9">
        <w:rPr>
          <w:b/>
        </w:rPr>
        <w:t xml:space="preserve">erstitiel fast opløsning </w:t>
      </w:r>
      <w:r>
        <w:rPr>
          <w:b/>
        </w:rPr>
        <w:t>”</w:t>
      </w:r>
    </w:p>
    <w:p w14:paraId="3C5858E4" w14:textId="77777777" w:rsidR="00B75AE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rPr>
          <w:b/>
        </w:rPr>
        <w:t>Legeringer er altid hårdere end rene metaller</w:t>
      </w:r>
    </w:p>
    <w:p w14:paraId="2456F494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Pga særligt samspil mellem ioner samt dislokation af metallet</w:t>
      </w:r>
    </w:p>
    <w:p w14:paraId="36F18BC3" w14:textId="77777777" w:rsidR="00B75AE4" w:rsidRDefault="00B75AE4" w:rsidP="00B75AE4">
      <w:pPr>
        <w:rPr>
          <w:b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 wp14:anchorId="3C9C506D" wp14:editId="53C62DFA">
            <wp:simplePos x="0" y="0"/>
            <wp:positionH relativeFrom="margin">
              <wp:posOffset>5019172</wp:posOffset>
            </wp:positionH>
            <wp:positionV relativeFrom="paragraph">
              <wp:posOffset>275590</wp:posOffset>
            </wp:positionV>
            <wp:extent cx="928058" cy="819785"/>
            <wp:effectExtent l="0" t="0" r="5715" b="0"/>
            <wp:wrapNone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865" cy="82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8B81F1" w14:textId="77777777" w:rsidR="00B75AE4" w:rsidRPr="00F81D03" w:rsidRDefault="00B75AE4" w:rsidP="00B75AE4">
      <w:pPr>
        <w:pStyle w:val="Listeafsnit"/>
        <w:numPr>
          <w:ilvl w:val="1"/>
          <w:numId w:val="1"/>
        </w:numPr>
        <w:rPr>
          <w:b/>
          <w:i/>
        </w:rPr>
      </w:pPr>
      <w:r w:rsidRPr="00F81D03">
        <w:rPr>
          <w:b/>
          <w:i/>
        </w:rPr>
        <w:t>Dislokation</w:t>
      </w:r>
    </w:p>
    <w:p w14:paraId="6204ED0A" w14:textId="77777777" w:rsidR="00B75AE4" w:rsidRPr="009E0FB9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2 typer</w:t>
      </w:r>
    </w:p>
    <w:p w14:paraId="72068773" w14:textId="77777777" w:rsidR="00B75AE4" w:rsidRPr="00F81D03" w:rsidRDefault="00B75AE4" w:rsidP="00B75AE4">
      <w:pPr>
        <w:pStyle w:val="Listeafsnit"/>
        <w:numPr>
          <w:ilvl w:val="2"/>
          <w:numId w:val="1"/>
        </w:numPr>
        <w:rPr>
          <w:b/>
          <w:u w:val="single"/>
        </w:rPr>
      </w:pPr>
      <w:r w:rsidRPr="00F81D03">
        <w:rPr>
          <w:u w:val="single"/>
        </w:rPr>
        <w:t>Kantdislokation</w:t>
      </w:r>
    </w:p>
    <w:p w14:paraId="7F87396A" w14:textId="77777777" w:rsidR="00B75AE4" w:rsidRPr="00501791" w:rsidRDefault="00B75AE4" w:rsidP="00B75AE4">
      <w:pPr>
        <w:pStyle w:val="Listeafsnit"/>
        <w:numPr>
          <w:ilvl w:val="3"/>
          <w:numId w:val="1"/>
        </w:numPr>
        <w:rPr>
          <w:b/>
        </w:rPr>
      </w:pPr>
      <w:r>
        <w:t>Hvis et atomlag i krystalgitter afbrydes – se fig:</w:t>
      </w:r>
    </w:p>
    <w:p w14:paraId="01B2946B" w14:textId="77777777" w:rsidR="00B75AE4" w:rsidRPr="00F81D03" w:rsidRDefault="00B75AE4" w:rsidP="00B75AE4">
      <w:pPr>
        <w:pStyle w:val="Listeafsnit"/>
        <w:numPr>
          <w:ilvl w:val="2"/>
          <w:numId w:val="1"/>
        </w:numPr>
        <w:rPr>
          <w:b/>
          <w:u w:val="single"/>
        </w:rPr>
      </w:pPr>
      <w:r w:rsidRPr="00F81D03">
        <w:rPr>
          <w:noProof/>
          <w:u w:val="single"/>
          <w:lang w:eastAsia="da-DK"/>
        </w:rPr>
        <w:drawing>
          <wp:anchor distT="0" distB="0" distL="114300" distR="114300" simplePos="0" relativeHeight="251660288" behindDoc="1" locked="0" layoutInCell="1" allowOverlap="1" wp14:anchorId="74DEBB7D" wp14:editId="1FCBAB4A">
            <wp:simplePos x="0" y="0"/>
            <wp:positionH relativeFrom="column">
              <wp:posOffset>4335780</wp:posOffset>
            </wp:positionH>
            <wp:positionV relativeFrom="paragraph">
              <wp:posOffset>151130</wp:posOffset>
            </wp:positionV>
            <wp:extent cx="2177039" cy="1483360"/>
            <wp:effectExtent l="0" t="0" r="0" b="0"/>
            <wp:wrapNone/>
            <wp:docPr id="6" name="Billede 6" descr="Billedresultat for edge dislocation metallic sl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ledresultat for edge dislocation metallic sli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039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D03">
        <w:rPr>
          <w:u w:val="single"/>
        </w:rPr>
        <w:t>Skruedislokation</w:t>
      </w:r>
    </w:p>
    <w:p w14:paraId="3AF4788E" w14:textId="77777777" w:rsidR="00B75AE4" w:rsidRPr="00501791" w:rsidRDefault="00B75AE4" w:rsidP="00B75AE4">
      <w:pPr>
        <w:pStyle w:val="Listeafsnit"/>
        <w:numPr>
          <w:ilvl w:val="3"/>
          <w:numId w:val="1"/>
        </w:numPr>
        <w:rPr>
          <w:b/>
        </w:rPr>
      </w:pPr>
      <w:r>
        <w:t>Omtales ikke</w:t>
      </w:r>
    </w:p>
    <w:p w14:paraId="4FC1B575" w14:textId="77777777" w:rsidR="00B75AE4" w:rsidRPr="00501791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Dislokation repræsenterer mere åben struktur</w:t>
      </w:r>
    </w:p>
    <w:p w14:paraId="555B1A20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Slipplan: plan vinkelret på afbrud atomlag</w:t>
      </w:r>
    </w:p>
    <w:p w14:paraId="2306288D" w14:textId="77777777" w:rsidR="00B75AE4" w:rsidRPr="00501791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Ved ydre kraft vil krystal over slipplanet dislokeres</w:t>
      </w:r>
      <w:r>
        <w:br/>
        <w:t>i forhold til krystal under slipplanet- se fig:</w:t>
      </w:r>
    </w:p>
    <w:p w14:paraId="3E4E646B" w14:textId="77777777" w:rsidR="00B75AE4" w:rsidRDefault="00B75AE4" w:rsidP="00B75AE4">
      <w:pPr>
        <w:rPr>
          <w:b/>
        </w:rPr>
      </w:pPr>
    </w:p>
    <w:p w14:paraId="606F2361" w14:textId="77777777" w:rsidR="00B75AE4" w:rsidRPr="009A4A2E" w:rsidRDefault="00B75AE4" w:rsidP="00B75AE4">
      <w:pPr>
        <w:pStyle w:val="Listeafsnit"/>
        <w:numPr>
          <w:ilvl w:val="1"/>
          <w:numId w:val="1"/>
        </w:numPr>
        <w:rPr>
          <w:b/>
          <w:i/>
        </w:rPr>
      </w:pPr>
      <w:r w:rsidRPr="009A4A2E">
        <w:rPr>
          <w:b/>
          <w:i/>
        </w:rPr>
        <w:t>Korngrænser</w:t>
      </w:r>
    </w:p>
    <w:p w14:paraId="22AD1728" w14:textId="77777777" w:rsidR="00B75AE4" w:rsidRDefault="00B75AE4" w:rsidP="00B75AE4">
      <w:pPr>
        <w:pStyle w:val="Listeafsnit"/>
        <w:numPr>
          <w:ilvl w:val="2"/>
          <w:numId w:val="1"/>
        </w:numPr>
      </w:pPr>
      <w:r w:rsidRPr="00BB6599">
        <w:t>Krystaller begynder at vokse mange steder i en smelte</w:t>
      </w:r>
      <w:r>
        <w:t xml:space="preserve"> ved overgang til fast form</w:t>
      </w:r>
    </w:p>
    <w:p w14:paraId="655E27FB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Krystaller i de enkelte korn har tilfældig orientering</w:t>
      </w:r>
    </w:p>
    <w:p w14:paraId="6830A8D7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Korngrænser er derfor mere åbne</w:t>
      </w:r>
    </w:p>
    <w:p w14:paraId="2DCA2616" w14:textId="77777777" w:rsidR="00B75AE4" w:rsidRPr="009A4A2E" w:rsidRDefault="00B75AE4" w:rsidP="00B75AE4">
      <w:pPr>
        <w:pStyle w:val="Listeafsnit"/>
        <w:numPr>
          <w:ilvl w:val="2"/>
          <w:numId w:val="1"/>
        </w:numPr>
        <w:rPr>
          <w:b/>
          <w:highlight w:val="yellow"/>
        </w:rPr>
      </w:pPr>
      <w:r w:rsidRPr="009A4A2E">
        <w:rPr>
          <w:b/>
          <w:highlight w:val="yellow"/>
        </w:rPr>
        <w:t>Materiale med mange korn = polykrystallinsk</w:t>
      </w:r>
    </w:p>
    <w:p w14:paraId="3F23D5A3" w14:textId="77777777" w:rsidR="00B75AE4" w:rsidRDefault="00B75AE4" w:rsidP="00B75AE4">
      <w:pPr>
        <w:rPr>
          <w:b/>
        </w:rPr>
      </w:pPr>
    </w:p>
    <w:p w14:paraId="5CC7982B" w14:textId="77777777" w:rsidR="00B75AE4" w:rsidRDefault="00B75AE4" w:rsidP="00B75AE4">
      <w:pPr>
        <w:rPr>
          <w:b/>
        </w:rPr>
      </w:pPr>
    </w:p>
    <w:p w14:paraId="70258E2C" w14:textId="77777777" w:rsidR="00B75AE4" w:rsidRDefault="00B75AE4" w:rsidP="00B75AE4">
      <w:pPr>
        <w:rPr>
          <w:b/>
        </w:rPr>
      </w:pPr>
      <w:r>
        <w:rPr>
          <w:b/>
          <w:noProof/>
          <w:lang w:eastAsia="da-DK"/>
        </w:rPr>
        <w:drawing>
          <wp:anchor distT="0" distB="0" distL="114300" distR="114300" simplePos="0" relativeHeight="251664384" behindDoc="1" locked="0" layoutInCell="1" allowOverlap="1" wp14:anchorId="6376F98B" wp14:editId="66502428">
            <wp:simplePos x="0" y="0"/>
            <wp:positionH relativeFrom="column">
              <wp:posOffset>4478655</wp:posOffset>
            </wp:positionH>
            <wp:positionV relativeFrom="paragraph">
              <wp:posOffset>13970</wp:posOffset>
            </wp:positionV>
            <wp:extent cx="1963569" cy="888365"/>
            <wp:effectExtent l="0" t="0" r="0" b="6985"/>
            <wp:wrapNone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569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C250B" w14:textId="77777777" w:rsidR="00B75AE4" w:rsidRDefault="00B75AE4" w:rsidP="00B75AE4">
      <w:pPr>
        <w:pStyle w:val="Overskrift3"/>
      </w:pPr>
      <w:r>
        <w:t>Deformering</w:t>
      </w:r>
    </w:p>
    <w:p w14:paraId="11B608F7" w14:textId="77777777" w:rsidR="00B75AE4" w:rsidRPr="00BB6599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Krystal er elastisk ved lille belastning</w:t>
      </w:r>
    </w:p>
    <w:p w14:paraId="0F82A9D9" w14:textId="77777777" w:rsidR="00B75AE4" w:rsidRPr="00BB6599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Men plastisk deformering ved stor belastning</w:t>
      </w:r>
    </w:p>
    <w:p w14:paraId="22BAB390" w14:textId="77777777" w:rsidR="00B75AE4" w:rsidRPr="00BB6599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Deformation sker langs slipplaner (se op) fordi modstanden er mindst her – se fig:</w:t>
      </w:r>
    </w:p>
    <w:p w14:paraId="6F876AF5" w14:textId="77777777" w:rsidR="00B75AE4" w:rsidRDefault="00B75AE4" w:rsidP="00B75AE4">
      <w:pPr>
        <w:rPr>
          <w:b/>
        </w:rPr>
      </w:pPr>
    </w:p>
    <w:p w14:paraId="391F3C6E" w14:textId="77777777" w:rsidR="00B75AE4" w:rsidRPr="009A4A2E" w:rsidRDefault="00B75AE4" w:rsidP="00B75AE4">
      <w:pPr>
        <w:rPr>
          <w:b/>
          <w:i/>
        </w:rPr>
      </w:pPr>
      <w:r w:rsidRPr="009A4A2E">
        <w:rPr>
          <w:b/>
          <w:i/>
        </w:rPr>
        <w:t>Anisotropi:</w:t>
      </w:r>
    </w:p>
    <w:p w14:paraId="7E5E128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Styrke lysbrydning, opløselighed afhænger af den retning de måles i</w:t>
      </w:r>
    </w:p>
    <w:p w14:paraId="79F92186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En uensartethed kaldes anisotrop</w:t>
      </w:r>
    </w:p>
    <w:p w14:paraId="65880E49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 polykrystallisnke materialer er kornretningerne forskellige</w:t>
      </w:r>
    </w:p>
    <w:p w14:paraId="2F98E30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De forskellige anisotrope egenskaber ophæver hinanden</w:t>
      </w:r>
    </w:p>
    <w:p w14:paraId="174B7671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Kaldes quasisotrop</w:t>
      </w:r>
    </w:p>
    <w:p w14:paraId="450B852C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Amorfe materialer er isotrope – egenskaber afhænger i ikke af retning</w:t>
      </w:r>
    </w:p>
    <w:p w14:paraId="6600C4B2" w14:textId="77777777" w:rsidR="00B75AE4" w:rsidRDefault="00B75AE4" w:rsidP="00B75AE4"/>
    <w:p w14:paraId="4686C717" w14:textId="77777777" w:rsidR="00B75AE4" w:rsidRPr="005E030C" w:rsidRDefault="00B75AE4" w:rsidP="00B75AE4">
      <w:pPr>
        <w:rPr>
          <w:b/>
          <w:i/>
        </w:rPr>
      </w:pPr>
      <w:r w:rsidRPr="005E030C">
        <w:rPr>
          <w:b/>
          <w:i/>
        </w:rPr>
        <w:t>Faste opløsninger</w:t>
      </w:r>
    </w:p>
    <w:p w14:paraId="3B90A2C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Substitutionslegeringer, interstitielle fast opløsninger</w:t>
      </w:r>
    </w:p>
    <w:p w14:paraId="36C2B6C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Vekselvirkning mellem atomer og dislokationer </w:t>
      </w:r>
    </w:p>
    <w:p w14:paraId="66EB4A2F" w14:textId="77777777" w:rsidR="00B75AE4" w:rsidRPr="00BB6599" w:rsidRDefault="00B75AE4" w:rsidP="00B75AE4">
      <w:pPr>
        <w:pStyle w:val="Listeafsnit"/>
        <w:numPr>
          <w:ilvl w:val="0"/>
          <w:numId w:val="1"/>
        </w:numPr>
      </w:pPr>
      <w:r>
        <w:rPr>
          <w:b/>
        </w:rPr>
        <w:t>Når en dislokation på sin vandring møder et fremmed atom falder dens energi og fortsat forskydning gøres vanskeligere</w:t>
      </w:r>
    </w:p>
    <w:p w14:paraId="6B89CF01" w14:textId="77777777" w:rsidR="00B75AE4" w:rsidRPr="00B12A5F" w:rsidRDefault="00B75AE4" w:rsidP="00B75AE4">
      <w:pPr>
        <w:pStyle w:val="Listeafsnit"/>
        <w:numPr>
          <w:ilvl w:val="1"/>
          <w:numId w:val="1"/>
        </w:numPr>
        <w:rPr>
          <w:highlight w:val="yellow"/>
        </w:rPr>
      </w:pPr>
      <w:r w:rsidRPr="00B12A5F">
        <w:rPr>
          <w:b/>
          <w:highlight w:val="yellow"/>
        </w:rPr>
        <w:t>Dermed forøges flere mekaniske egenskaber af ”fejl” i gitteret</w:t>
      </w:r>
    </w:p>
    <w:p w14:paraId="20D742B7" w14:textId="77777777" w:rsidR="00B75AE4" w:rsidRDefault="00B75AE4" w:rsidP="00B75AE4"/>
    <w:p w14:paraId="7D2728F0" w14:textId="77777777" w:rsidR="00B75AE4" w:rsidRPr="00B12A5F" w:rsidRDefault="00B75AE4" w:rsidP="00B75AE4">
      <w:pPr>
        <w:rPr>
          <w:b/>
          <w:i/>
        </w:rPr>
      </w:pPr>
      <w:r w:rsidRPr="00B12A5F">
        <w:rPr>
          <w:b/>
          <w:i/>
        </w:rPr>
        <w:t>Koldhærdning:</w:t>
      </w:r>
    </w:p>
    <w:p w14:paraId="625A83C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Bruges bl.a. på bøjletråde</w:t>
      </w:r>
    </w:p>
    <w:p w14:paraId="457F898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 et rent polykrystallinsk metal kan dislokationer frit bevæge sig indtil det når en korngrænse</w:t>
      </w:r>
    </w:p>
    <w:p w14:paraId="48CB8DA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Her kan de ikke uden videre komme forbi og ophobes i kø</w:t>
      </w:r>
    </w:p>
    <w:p w14:paraId="4407284C" w14:textId="77777777" w:rsidR="00B75AE4" w:rsidRPr="0039074A" w:rsidRDefault="00B75AE4" w:rsidP="00B75AE4">
      <w:pPr>
        <w:pStyle w:val="Listeafsnit"/>
        <w:numPr>
          <w:ilvl w:val="1"/>
          <w:numId w:val="1"/>
        </w:numPr>
      </w:pPr>
      <w:r>
        <w:t xml:space="preserve">Resultatet er at to dislokationer støder sammen og laver en </w:t>
      </w:r>
      <w:r w:rsidRPr="0039074A">
        <w:rPr>
          <w:b/>
        </w:rPr>
        <w:t>dobbeldislokation</w:t>
      </w:r>
    </w:p>
    <w:p w14:paraId="61A1CE83" w14:textId="77777777" w:rsidR="00B75AE4" w:rsidRDefault="00B75AE4" w:rsidP="00B75AE4">
      <w:pPr>
        <w:pStyle w:val="Listeafsnit"/>
        <w:numPr>
          <w:ilvl w:val="0"/>
          <w:numId w:val="1"/>
        </w:numPr>
      </w:pPr>
      <w:r w:rsidRPr="0039074A">
        <w:t>Når slipplaner krydser hinanden kan dislokationer der starter i et slipplan fortsætte i et andet</w:t>
      </w:r>
    </w:p>
    <w:p w14:paraId="177C6EC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Hærdning kan foregå ved lav temperatur: koldhærdning</w:t>
      </w:r>
    </w:p>
    <w:p w14:paraId="1BB387F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Øget elasticitetsgræsne</w:t>
      </w:r>
    </w:p>
    <w:p w14:paraId="5172D76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Øget hårdhed</w:t>
      </w:r>
    </w:p>
    <w:p w14:paraId="3DBD923C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Nedsat duktilitet</w:t>
      </w:r>
    </w:p>
    <w:p w14:paraId="2C9FD426" w14:textId="77777777" w:rsidR="00B75AE4" w:rsidRDefault="00B75AE4" w:rsidP="00B75AE4"/>
    <w:p w14:paraId="0A9A932B" w14:textId="77777777" w:rsidR="00B75AE4" w:rsidRPr="0035693D" w:rsidRDefault="00B75AE4" w:rsidP="00B75AE4">
      <w:pPr>
        <w:rPr>
          <w:b/>
          <w:i/>
        </w:rPr>
      </w:pPr>
      <w:r w:rsidRPr="0035693D">
        <w:rPr>
          <w:b/>
          <w:i/>
        </w:rPr>
        <w:t>Kornstørrelse:</w:t>
      </w:r>
    </w:p>
    <w:p w14:paraId="670C9888" w14:textId="77777777" w:rsidR="00B75AE4" w:rsidRPr="0035693D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>
        <w:t xml:space="preserve">Da dislokationer i et kraftpåvirket polykrystallinsk metal ikke kan krydse korngrænser betyder mange korngrænser </w:t>
      </w:r>
      <w:r w:rsidRPr="0035693D">
        <w:rPr>
          <w:highlight w:val="yellow"/>
        </w:rPr>
        <w:t>øget styrke, øget elasticitetsgrænse og nedsat duktilitet</w:t>
      </w:r>
    </w:p>
    <w:p w14:paraId="69449749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Antal korngrænser stiger når kornstr. falder</w:t>
      </w:r>
    </w:p>
    <w:p w14:paraId="076CAB5B" w14:textId="77777777" w:rsidR="00B75AE4" w:rsidRDefault="00B75AE4" w:rsidP="00B75AE4"/>
    <w:p w14:paraId="6EF681BF" w14:textId="77777777" w:rsidR="00B75AE4" w:rsidRDefault="00B75AE4" w:rsidP="00B75AE4">
      <w:pPr>
        <w:pStyle w:val="Overskrift3"/>
      </w:pPr>
      <w:r>
        <w:t>Rekrystallisation</w:t>
      </w:r>
    </w:p>
    <w:p w14:paraId="01DC655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Øget temperatur der gør at ophobede disloaktioner kan forsvinde</w:t>
      </w:r>
    </w:p>
    <w:p w14:paraId="7F2966B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Sker ved rekrystallisationstemperatur</w:t>
      </w:r>
    </w:p>
    <w:p w14:paraId="7255803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Hårdheden aftager</w:t>
      </w:r>
    </w:p>
    <w:p w14:paraId="552404A9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Andre mekaniske egenskaber nærmer sig før koldhærdningen</w:t>
      </w:r>
    </w:p>
    <w:p w14:paraId="61D3A308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Kan fx kompromitere mekaniske egenskaber af koldhærdet bøjletråd</w:t>
      </w:r>
    </w:p>
    <w:p w14:paraId="0F22495E" w14:textId="77777777" w:rsidR="00B75AE4" w:rsidRDefault="00B75AE4" w:rsidP="00B75AE4"/>
    <w:p w14:paraId="31655E5C" w14:textId="77777777" w:rsidR="00B75AE4" w:rsidRDefault="00B75AE4" w:rsidP="00B75AE4">
      <w:pPr>
        <w:pStyle w:val="Overskrift3"/>
      </w:pPr>
      <w:r>
        <w:t>Kornvækst</w:t>
      </w:r>
    </w:p>
    <w:p w14:paraId="18E1C6A4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Overfladeenergi af små korn er større end af store korn</w:t>
      </w:r>
    </w:p>
    <w:p w14:paraId="288E458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Små korn har mere tilbøjelighed til at blive opslugt af større korn</w:t>
      </w:r>
    </w:p>
    <w:p w14:paraId="750E8F4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sym w:font="Wingdings" w:char="F0E0"/>
      </w:r>
      <w:r>
        <w:t xml:space="preserve"> færre korngrænser</w:t>
      </w:r>
    </w:p>
    <w:p w14:paraId="4A9C8AD0" w14:textId="77777777" w:rsidR="00B75AE4" w:rsidRPr="0035693D" w:rsidRDefault="00B75AE4" w:rsidP="00B75AE4">
      <w:pPr>
        <w:pStyle w:val="Listeafsnit"/>
        <w:numPr>
          <w:ilvl w:val="1"/>
          <w:numId w:val="1"/>
        </w:numPr>
        <w:rPr>
          <w:highlight w:val="yellow"/>
        </w:rPr>
      </w:pPr>
      <w:r w:rsidRPr="0035693D">
        <w:rPr>
          <w:highlight w:val="yellow"/>
        </w:rPr>
        <w:t>Metallets styrke og elasticitetsgræsne falder, duktilitet vokser</w:t>
      </w:r>
    </w:p>
    <w:p w14:paraId="7286218E" w14:textId="77777777" w:rsidR="00B75AE4" w:rsidRDefault="00B75AE4" w:rsidP="00B75AE4"/>
    <w:p w14:paraId="1EC2362E" w14:textId="77777777" w:rsidR="00B75AE4" w:rsidRDefault="00B75AE4" w:rsidP="00B75AE4">
      <w:pPr>
        <w:pStyle w:val="Overskrift3"/>
      </w:pPr>
      <w:r>
        <w:t>Varmhærdning</w:t>
      </w:r>
    </w:p>
    <w:p w14:paraId="1BA5444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Substitutionslegering </w:t>
      </w:r>
    </w:p>
    <w:p w14:paraId="2E3908CC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 kan opløses i B hvis atom str og form er ca. den samme</w:t>
      </w:r>
    </w:p>
    <w:p w14:paraId="5D134C0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Hvis man forsøger at opløse mere A i B end svarende til opløseligheden, udskilles en ny fase i legeringen </w:t>
      </w:r>
      <w:r>
        <w:sym w:font="Wingdings" w:char="F0E0"/>
      </w:r>
      <w:r>
        <w:t xml:space="preserve"> bliver tofaset (heterogen)</w:t>
      </w:r>
    </w:p>
    <w:p w14:paraId="4857B0A8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Opløselighed af A og B vokser med temperatur</w:t>
      </w:r>
    </w:p>
    <w:p w14:paraId="6721054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Ved høj temperatur kan substitutionslegering være stabil, men danne en ny fase når der afkøles langsomt (dannelse af ny fase kun lige påbegyndt) </w:t>
      </w:r>
      <w:r>
        <w:sym w:font="Wingdings" w:char="F0E0"/>
      </w:r>
      <w:r>
        <w:t xml:space="preserve"> </w:t>
      </w:r>
      <w:r w:rsidRPr="00813473">
        <w:rPr>
          <w:highlight w:val="yellow"/>
        </w:rPr>
        <w:t>øget hårdhed</w:t>
      </w:r>
    </w:p>
    <w:p w14:paraId="78D381DA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En hurtig afkøling medfører IKKE udskillelse af ny fase</w:t>
      </w:r>
    </w:p>
    <w:p w14:paraId="65296FF8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Men den vil være blød</w:t>
      </w:r>
    </w:p>
    <w:p w14:paraId="01B96CF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Opvarmning må ikke stå på for længe da det fører til fuldstændig udfældelse af ny fase</w:t>
      </w:r>
    </w:p>
    <w:p w14:paraId="4195FA79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Samt risiko for kornvækst og dermed tab af hårdhed</w:t>
      </w:r>
    </w:p>
    <w:p w14:paraId="31B6DD62" w14:textId="77777777" w:rsidR="00B75AE4" w:rsidRDefault="00B75AE4" w:rsidP="00B75AE4"/>
    <w:p w14:paraId="4F57D8E2" w14:textId="77777777" w:rsidR="00B75AE4" w:rsidRDefault="00B75AE4" w:rsidP="00B75AE4">
      <w:pPr>
        <w:pStyle w:val="Overskrift2"/>
      </w:pPr>
      <w:r>
        <w:t>Keramiske materialer</w:t>
      </w:r>
    </w:p>
    <w:p w14:paraId="78283F99" w14:textId="77777777" w:rsidR="00B75AE4" w:rsidRPr="00813473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813473">
        <w:rPr>
          <w:highlight w:val="yellow"/>
        </w:rPr>
        <w:t>Keramisk materiale = forbindelse mellem metal og ikke-metal</w:t>
      </w:r>
    </w:p>
    <w:p w14:paraId="3B1CC73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Der kræves høj temp til fremstilling</w:t>
      </w:r>
    </w:p>
    <w:p w14:paraId="5A12915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Keramiske materialer i naturen: NACl, Al2O3 (korund)</w:t>
      </w:r>
    </w:p>
    <w:p w14:paraId="155DCD8F" w14:textId="77777777" w:rsidR="00B75AE4" w:rsidRDefault="00B75AE4" w:rsidP="00B75AE4"/>
    <w:p w14:paraId="4AA3A776" w14:textId="77777777" w:rsidR="00B75AE4" w:rsidRDefault="00B75AE4" w:rsidP="00B75AE4">
      <w:pPr>
        <w:pStyle w:val="Overskrift3"/>
      </w:pPr>
      <w:r>
        <w:t>Fremstilling</w:t>
      </w:r>
    </w:p>
    <w:p w14:paraId="035C42C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Sammensmeltning af naturligt forekommende keramiske materialer</w:t>
      </w:r>
    </w:p>
    <w:p w14:paraId="057A3E6F" w14:textId="77777777" w:rsidR="00B75AE4" w:rsidRPr="006A7A1C" w:rsidRDefault="00B75AE4" w:rsidP="00B75AE4">
      <w:pPr>
        <w:pStyle w:val="Listeafsnit"/>
        <w:numPr>
          <w:ilvl w:val="1"/>
          <w:numId w:val="1"/>
        </w:numPr>
      </w:pPr>
      <w:r>
        <w:t xml:space="preserve">Fx </w:t>
      </w:r>
      <w:r w:rsidRPr="006A7A1C">
        <w:rPr>
          <w:b/>
        </w:rPr>
        <w:t>metaloxider</w:t>
      </w:r>
      <w:r>
        <w:t xml:space="preserve">, men ofte sammensatte forbindelser: </w:t>
      </w:r>
      <w:r w:rsidRPr="006A7A1C">
        <w:rPr>
          <w:b/>
        </w:rPr>
        <w:t>kvarts, feldspat, boraks, kaolin</w:t>
      </w:r>
    </w:p>
    <w:p w14:paraId="3DB9EB03" w14:textId="77777777" w:rsidR="00B75AE4" w:rsidRDefault="00B75AE4" w:rsidP="00B75AE4">
      <w:pPr>
        <w:pStyle w:val="Overskrift3"/>
      </w:pPr>
      <w:r>
        <w:t>Keramiske strukturer</w:t>
      </w:r>
    </w:p>
    <w:p w14:paraId="20799EE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Enten i krystallinsk eller amorf tilstand</w:t>
      </w:r>
    </w:p>
    <w:p w14:paraId="74D171A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Holdes sammen af ionbindinger og evt atombindinger (glidende overgang)</w:t>
      </w:r>
    </w:p>
    <w:p w14:paraId="220147C5" w14:textId="77777777" w:rsidR="00B75AE4" w:rsidRPr="00813473" w:rsidRDefault="00B75AE4" w:rsidP="00B75AE4">
      <w:pPr>
        <w:pStyle w:val="Listeafsnit"/>
        <w:numPr>
          <w:ilvl w:val="0"/>
          <w:numId w:val="1"/>
        </w:numPr>
        <w:rPr>
          <w:b/>
          <w:i/>
        </w:rPr>
      </w:pPr>
      <w:r w:rsidRPr="00813473">
        <w:rPr>
          <w:b/>
          <w:i/>
        </w:rPr>
        <w:t>Krystallinske strukturer</w:t>
      </w:r>
    </w:p>
    <w:p w14:paraId="262B040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Der indgår både positive og negative ioner (modsat metal)</w:t>
      </w:r>
    </w:p>
    <w:p w14:paraId="5B46EBA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Kan inddeles i elementarkrystaller, men ionfordeling er mere kompliceret</w:t>
      </w:r>
    </w:p>
    <w:p w14:paraId="4ACBD883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Lejring afhænger bl.a. af forhold mellem ionradier</w:t>
      </w:r>
    </w:p>
    <w:p w14:paraId="093DE7D2" w14:textId="77777777" w:rsidR="00B75AE4" w:rsidRPr="00813473" w:rsidRDefault="00B75AE4" w:rsidP="00B75AE4">
      <w:pPr>
        <w:pStyle w:val="Listeafsnit"/>
        <w:numPr>
          <w:ilvl w:val="0"/>
          <w:numId w:val="1"/>
        </w:numPr>
        <w:rPr>
          <w:b/>
          <w:i/>
        </w:rPr>
      </w:pPr>
      <w:r w:rsidRPr="00813473">
        <w:rPr>
          <w:b/>
          <w:i/>
        </w:rPr>
        <w:t>Krystallinske silikater</w:t>
      </w:r>
    </w:p>
    <w:p w14:paraId="26F308A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Mange keramiske materialer er silikater – altså baseret på silikation SiO4^4-</w:t>
      </w:r>
    </w:p>
    <w:p w14:paraId="54A0C730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Si- oinen er placeret centralt i en teatrade med O’er</w:t>
      </w:r>
    </w:p>
    <w:p w14:paraId="37065D5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O’erne kan neutraliseres på forskellige måder hvormed forskellige krystallinske strukuterer fremkommer</w:t>
      </w:r>
    </w:p>
    <w:p w14:paraId="0A36E750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Med Mg: kædeformet struktur: Mg2SiO4</w:t>
      </w:r>
    </w:p>
    <w:p w14:paraId="77549757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Minder om en kædepolymer men holdes sammen af ionbindinger ikke intermolekylære</w:t>
      </w:r>
      <w:r w:rsidRPr="006A7A1C">
        <w:t xml:space="preserve"> </w:t>
      </w:r>
      <w:r>
        <w:t>kræfter</w:t>
      </w:r>
    </w:p>
    <w:p w14:paraId="033ED60D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Med Si: bladformede strukturer</w:t>
      </w:r>
    </w:p>
    <w:p w14:paraId="1CA66480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Binding i kæder eller blade er atom- eller ionbindinger</w:t>
      </w:r>
    </w:p>
    <w:p w14:paraId="366A49A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Bindinger mellem blade eller kæder er ionbindiner</w:t>
      </w:r>
    </w:p>
    <w:p w14:paraId="26999E7C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Blanding af atom og ionbindinger er stærkere</w:t>
      </w:r>
    </w:p>
    <w:p w14:paraId="6E61C1B4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Kan derfor spaltes i tråde</w:t>
      </w:r>
    </w:p>
    <w:p w14:paraId="3750FB3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 lermineraler sammenholdes blade af intermolekylære kræfter – er derfor svagere</w:t>
      </w:r>
    </w:p>
    <w:p w14:paraId="38C3663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Kan nemt spaltes</w:t>
      </w:r>
    </w:p>
    <w:p w14:paraId="3B3647D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Vand lejres mellem flager og øger splatelighed yderligere</w:t>
      </w:r>
    </w:p>
    <w:p w14:paraId="2C6FE658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Kaolin kan tilsættes til ekramik for at øge plasticitet (ler)</w:t>
      </w:r>
    </w:p>
    <w:p w14:paraId="5BE47783" w14:textId="77777777" w:rsidR="00B75AE4" w:rsidRDefault="00B75AE4" w:rsidP="00B75AE4">
      <w:pPr>
        <w:pStyle w:val="Listeafsnit"/>
        <w:numPr>
          <w:ilvl w:val="1"/>
          <w:numId w:val="1"/>
        </w:numPr>
        <w:rPr>
          <w:b/>
        </w:rPr>
      </w:pPr>
      <w:r w:rsidRPr="00BD4040">
        <w:rPr>
          <w:b/>
        </w:rPr>
        <w:t>Kvarts og feldspat er hovedbestanddele i porcelæn</w:t>
      </w:r>
    </w:p>
    <w:p w14:paraId="66C9C99C" w14:textId="77777777" w:rsidR="00B75AE4" w:rsidRDefault="00B75AE4" w:rsidP="00B75AE4">
      <w:pPr>
        <w:rPr>
          <w:b/>
        </w:rPr>
      </w:pPr>
    </w:p>
    <w:p w14:paraId="66484A86" w14:textId="77777777" w:rsidR="00B75AE4" w:rsidRPr="0070425E" w:rsidRDefault="00B75AE4" w:rsidP="00B75AE4">
      <w:pPr>
        <w:rPr>
          <w:i/>
        </w:rPr>
      </w:pPr>
      <w:r w:rsidRPr="0070425E">
        <w:rPr>
          <w:b/>
          <w:i/>
        </w:rPr>
        <w:t>Amorfe og glasagtige strukturer</w:t>
      </w:r>
      <w:r>
        <w:rPr>
          <w:b/>
          <w:i/>
        </w:rPr>
        <w:t xml:space="preserve"> (samme)</w:t>
      </w:r>
    </w:p>
    <w:p w14:paraId="7E5FE33F" w14:textId="77777777" w:rsidR="00B75AE4" w:rsidRDefault="00B75AE4" w:rsidP="00B75AE4">
      <w:pPr>
        <w:pStyle w:val="Listeafsnit"/>
        <w:numPr>
          <w:ilvl w:val="0"/>
          <w:numId w:val="1"/>
        </w:numPr>
      </w:pPr>
      <w:r w:rsidRPr="00BD4040">
        <w:t>Keramiske matiera</w:t>
      </w:r>
      <w:r>
        <w:t>ler størkner typisk glasagtigt</w:t>
      </w:r>
    </w:p>
    <w:p w14:paraId="3F9DEFA8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Krystallinsk: nær- og fjernorden</w:t>
      </w:r>
    </w:p>
    <w:p w14:paraId="28FFDEF8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Glasagtigt: kun nærorden</w:t>
      </w:r>
    </w:p>
    <w:p w14:paraId="7B1988E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Man kan tilsætte </w:t>
      </w:r>
      <w:r w:rsidRPr="00BD4040">
        <w:rPr>
          <w:b/>
        </w:rPr>
        <w:t>glasdannere</w:t>
      </w:r>
      <w:r>
        <w:rPr>
          <w:b/>
        </w:rPr>
        <w:t xml:space="preserve"> (Na, K, Ca, Pb) </w:t>
      </w:r>
      <w:r>
        <w:t>der erstatter visse ioner og dermed danner glasstrukturer</w:t>
      </w:r>
    </w:p>
    <w:p w14:paraId="1DA56088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Glas er mere åben og har dermed mindre viskocitet</w:t>
      </w:r>
    </w:p>
    <w:p w14:paraId="6C7502D1" w14:textId="77777777" w:rsidR="00B75AE4" w:rsidRDefault="00B75AE4" w:rsidP="00B75AE4">
      <w:pPr>
        <w:pStyle w:val="Listeafsnit"/>
        <w:ind w:left="1080"/>
      </w:pPr>
    </w:p>
    <w:p w14:paraId="5FF9FBB8" w14:textId="77777777" w:rsidR="00B75AE4" w:rsidRDefault="00B75AE4" w:rsidP="00B75AE4">
      <w:pPr>
        <w:pStyle w:val="Overskrift3"/>
      </w:pPr>
      <w:r>
        <w:t>Deformering</w:t>
      </w:r>
    </w:p>
    <w:p w14:paraId="143A9BFC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Slipplaner og dislokationer er ikke mulig i keramik</w:t>
      </w:r>
    </w:p>
    <w:p w14:paraId="277ED9B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Kun i lagdelte mineraler</w:t>
      </w:r>
    </w:p>
    <w:p w14:paraId="4873A3D7" w14:textId="77777777" w:rsidR="00B75AE4" w:rsidRPr="00BD4040" w:rsidRDefault="00B75AE4" w:rsidP="00B75AE4">
      <w:pPr>
        <w:pStyle w:val="Listeafsnit"/>
        <w:numPr>
          <w:ilvl w:val="0"/>
          <w:numId w:val="1"/>
        </w:numPr>
      </w:pPr>
      <w:r>
        <w:t xml:space="preserve">Derfor er keramiske materialer ikke plastiske </w:t>
      </w:r>
      <w:r>
        <w:sym w:font="Wingdings" w:char="F0E0"/>
      </w:r>
      <w:r>
        <w:t xml:space="preserve"> brydes i </w:t>
      </w:r>
      <w:r>
        <w:rPr>
          <w:b/>
        </w:rPr>
        <w:t>skørt brud</w:t>
      </w:r>
    </w:p>
    <w:p w14:paraId="17613ED5" w14:textId="77777777" w:rsidR="00B75AE4" w:rsidRPr="00BD4040" w:rsidRDefault="00B75AE4" w:rsidP="00B75AE4">
      <w:pPr>
        <w:pStyle w:val="Listeafsnit"/>
        <w:numPr>
          <w:ilvl w:val="0"/>
          <w:numId w:val="1"/>
        </w:numPr>
      </w:pPr>
      <w:r>
        <w:rPr>
          <w:b/>
        </w:rPr>
        <w:t>Har stor trykstyrke</w:t>
      </w:r>
    </w:p>
    <w:p w14:paraId="08B42F0C" w14:textId="77777777" w:rsidR="00B75AE4" w:rsidRPr="00BD4040" w:rsidRDefault="00B75AE4" w:rsidP="00B75AE4">
      <w:pPr>
        <w:pStyle w:val="Listeafsnit"/>
        <w:numPr>
          <w:ilvl w:val="0"/>
          <w:numId w:val="1"/>
        </w:numPr>
      </w:pPr>
      <w:r>
        <w:rPr>
          <w:b/>
        </w:rPr>
        <w:t>Har kun teoretisk høj trækstyrke</w:t>
      </w:r>
    </w:p>
    <w:p w14:paraId="037DA5A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 metal vil plastisk deformering mindske risiko for brud</w:t>
      </w:r>
    </w:p>
    <w:p w14:paraId="06486CF5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Energi aftager mens dislokation bevæger sig</w:t>
      </w:r>
    </w:p>
    <w:p w14:paraId="2388A775" w14:textId="77777777" w:rsidR="00B75AE4" w:rsidRPr="00BD4040" w:rsidRDefault="00B75AE4" w:rsidP="00B75AE4">
      <w:pPr>
        <w:pStyle w:val="Listeafsnit"/>
        <w:numPr>
          <w:ilvl w:val="0"/>
          <w:numId w:val="1"/>
        </w:numPr>
      </w:pPr>
      <w:r>
        <w:rPr>
          <w:b/>
        </w:rPr>
        <w:t>I keramik vil det øge risiko for brud (især kærvsnit)</w:t>
      </w:r>
    </w:p>
    <w:p w14:paraId="4C8CECAC" w14:textId="77777777" w:rsidR="00B75AE4" w:rsidRPr="00BD4040" w:rsidRDefault="00B75AE4" w:rsidP="00B75AE4">
      <w:pPr>
        <w:pStyle w:val="Listeafsnit"/>
        <w:numPr>
          <w:ilvl w:val="1"/>
          <w:numId w:val="1"/>
        </w:numPr>
      </w:pPr>
      <w:r>
        <w:rPr>
          <w:b/>
        </w:rPr>
        <w:t xml:space="preserve">trækbelastningen vil vokse i takt med at sprækken vokser </w:t>
      </w:r>
      <w:r w:rsidRPr="001D0119">
        <w:rPr>
          <w:b/>
        </w:rPr>
        <w:sym w:font="Wingdings" w:char="F0E0"/>
      </w:r>
      <w:r>
        <w:rPr>
          <w:b/>
        </w:rPr>
        <w:t xml:space="preserve"> vil udbrede sig ”af sig selv”</w:t>
      </w:r>
    </w:p>
    <w:p w14:paraId="55607307" w14:textId="77777777" w:rsidR="00B75AE4" w:rsidRDefault="00B75AE4" w:rsidP="00B75AE4"/>
    <w:p w14:paraId="7029A6A3" w14:textId="77777777" w:rsidR="00B75AE4" w:rsidRDefault="00B75AE4" w:rsidP="00B75AE4">
      <w:pPr>
        <w:pStyle w:val="Overskrift1"/>
      </w:pPr>
      <w:r>
        <w:t>II materialernes mekaniske egenskaber</w:t>
      </w:r>
    </w:p>
    <w:p w14:paraId="08EAA5EB" w14:textId="77777777" w:rsidR="00B75AE4" w:rsidRDefault="00B75AE4" w:rsidP="00B75AE4">
      <w:pPr>
        <w:pStyle w:val="Overskrift3"/>
      </w:pPr>
      <w:r>
        <w:t>Enheder</w:t>
      </w:r>
    </w:p>
    <w:p w14:paraId="2CEBCEA9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Kraft: newton (N)</w:t>
      </w:r>
    </w:p>
    <w:p w14:paraId="6D63FC4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Længde: meter </w:t>
      </w:r>
    </w:p>
    <w:p w14:paraId="2FD1927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Areal: m</w:t>
      </w:r>
      <w:r>
        <w:rPr>
          <w:vertAlign w:val="superscript"/>
        </w:rPr>
        <w:t>2</w:t>
      </w:r>
    </w:p>
    <w:p w14:paraId="15EDEB3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Kraft pr areal = N/m</w:t>
      </w:r>
      <w:r>
        <w:rPr>
          <w:vertAlign w:val="superscript"/>
        </w:rPr>
        <w:t>2</w:t>
      </w:r>
      <w:r>
        <w:t xml:space="preserve"> = pascal </w:t>
      </w:r>
      <w:r>
        <w:sym w:font="Wingdings" w:char="F0E0"/>
      </w:r>
      <w:r>
        <w:t xml:space="preserve"> af praktiske grunde: MPa</w:t>
      </w:r>
    </w:p>
    <w:p w14:paraId="6365E8C9" w14:textId="77777777" w:rsidR="00B75AE4" w:rsidRDefault="00B75AE4" w:rsidP="00B75AE4"/>
    <w:p w14:paraId="57A04341" w14:textId="77777777" w:rsidR="00B75AE4" w:rsidRDefault="00B75AE4" w:rsidP="00B75AE4">
      <w:pPr>
        <w:pStyle w:val="Overskrift2"/>
      </w:pPr>
      <w:r>
        <w:t>TRÆKPRØVNING</w:t>
      </w:r>
    </w:p>
    <w:p w14:paraId="3A41057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Materiale formes som cylindrisk tråd</w:t>
      </w:r>
    </w:p>
    <w:p w14:paraId="6B7B221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Hver ende fastgøres i kæber på trækprøvemaskine</w:t>
      </w:r>
    </w:p>
    <w:p w14:paraId="6DD8666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Trådens forlængelse= deformation aflæses på målestok</w:t>
      </w:r>
    </w:p>
    <w:p w14:paraId="21DCB21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Kraft og deformering følges ad: arbjedslinje</w:t>
      </w:r>
    </w:p>
    <w:p w14:paraId="2AA9EDC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Arbejdslinje afhænger både af materiale og trådens udformning</w:t>
      </w:r>
    </w:p>
    <w:p w14:paraId="5413028B" w14:textId="77777777" w:rsidR="00B75AE4" w:rsidRPr="001D0119" w:rsidRDefault="00B75AE4" w:rsidP="00B75AE4">
      <w:pPr>
        <w:pStyle w:val="Listeafsnit"/>
        <w:numPr>
          <w:ilvl w:val="2"/>
          <w:numId w:val="1"/>
        </w:numPr>
      </w:pPr>
      <w:r>
        <w:t xml:space="preserve">For at eliminere udformning måles i stedet </w:t>
      </w:r>
      <w:r>
        <w:rPr>
          <w:b/>
        </w:rPr>
        <w:t>kraft pr tværsnitareal af tråden</w:t>
      </w:r>
    </w:p>
    <w:p w14:paraId="78556AE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Belastning forøges til tråden knækker</w:t>
      </w:r>
    </w:p>
    <w:p w14:paraId="7FF23883" w14:textId="77777777" w:rsidR="00B75AE4" w:rsidRPr="00B426D5" w:rsidRDefault="00B75AE4" w:rsidP="00B75AE4">
      <w:pPr>
        <w:pStyle w:val="Overskrift3"/>
        <w:rPr>
          <w:highlight w:val="yellow"/>
        </w:rPr>
      </w:pPr>
      <w:r w:rsidRPr="00B426D5">
        <w:rPr>
          <w:highlight w:val="yellow"/>
        </w:rPr>
        <w:t>Proportionalitetsgrænse, elasticitetsgrænse, trækstyrke</w:t>
      </w:r>
    </w:p>
    <w:p w14:paraId="0A6F06A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Spænding = kraft/tværsnitsareal</w:t>
      </w:r>
    </w:p>
    <w:p w14:paraId="60601C3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Hvor proportionaliteten går fra at være ligefrem til ikke at være det – dvs  kurven går fra at være ret til at være krummet: </w:t>
      </w:r>
      <w:r w:rsidRPr="00B65CD1">
        <w:rPr>
          <w:b/>
          <w:highlight w:val="yellow"/>
        </w:rPr>
        <w:t>proportionalitetsgrænse P</w:t>
      </w:r>
    </w:p>
    <w:p w14:paraId="62289153" w14:textId="77777777" w:rsidR="00B75AE4" w:rsidRPr="001D0119" w:rsidRDefault="00B75AE4" w:rsidP="00B75AE4">
      <w:pPr>
        <w:pStyle w:val="Listeafsnit"/>
        <w:numPr>
          <w:ilvl w:val="1"/>
          <w:numId w:val="1"/>
        </w:numPr>
      </w:pPr>
      <w:r>
        <w:t xml:space="preserve">Overgang mellem reversibel og irreversibel belastning: </w:t>
      </w:r>
      <w:r w:rsidRPr="00B65CD1">
        <w:rPr>
          <w:b/>
          <w:highlight w:val="yellow"/>
        </w:rPr>
        <w:t>elasticitetsgrænse R</w:t>
      </w:r>
    </w:p>
    <w:p w14:paraId="495C0155" w14:textId="77777777" w:rsidR="00B75AE4" w:rsidRPr="00E14FF8" w:rsidRDefault="00B75AE4" w:rsidP="00B75AE4">
      <w:pPr>
        <w:pStyle w:val="Listeafsnit"/>
        <w:numPr>
          <w:ilvl w:val="1"/>
          <w:numId w:val="1"/>
        </w:numPr>
      </w:pPr>
      <w:r>
        <w:t xml:space="preserve">Arbejdslinjens maksimum M definerer matieralets </w:t>
      </w:r>
      <w:r w:rsidRPr="00B65CD1">
        <w:rPr>
          <w:b/>
          <w:highlight w:val="yellow"/>
        </w:rPr>
        <w:t>trækstyrke</w:t>
      </w:r>
    </w:p>
    <w:p w14:paraId="69ABEE19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Efter maksimum trækstyrke aftager spændingne</w:t>
      </w:r>
    </w:p>
    <w:p w14:paraId="03DA1538" w14:textId="77777777" w:rsidR="00B75AE4" w:rsidRPr="00E14FF8" w:rsidRDefault="00B75AE4" w:rsidP="00B75AE4">
      <w:pPr>
        <w:pStyle w:val="Listeafsnit"/>
        <w:numPr>
          <w:ilvl w:val="2"/>
          <w:numId w:val="1"/>
        </w:numPr>
      </w:pPr>
      <w:r>
        <w:t xml:space="preserve">Skyldes </w:t>
      </w:r>
      <w:r>
        <w:rPr>
          <w:b/>
        </w:rPr>
        <w:t>indsnørring</w:t>
      </w:r>
    </w:p>
    <w:p w14:paraId="606CBA8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rPr>
          <w:b/>
        </w:rPr>
        <w:t xml:space="preserve">Fraktur F </w:t>
      </w:r>
      <w:r>
        <w:t>sker når indsørring bliver så lille at snoren knækker</w:t>
      </w:r>
    </w:p>
    <w:p w14:paraId="463D3EFD" w14:textId="77777777" w:rsidR="00B75AE4" w:rsidRPr="00E14FF8" w:rsidRDefault="00B75AE4" w:rsidP="00B75AE4">
      <w:pPr>
        <w:pStyle w:val="Listeafsnit"/>
        <w:numPr>
          <w:ilvl w:val="1"/>
          <w:numId w:val="1"/>
        </w:numPr>
      </w:pPr>
      <w:r>
        <w:rPr>
          <w:b/>
        </w:rPr>
        <w:t>Den sande spænding forøges i virkelig heletiden</w:t>
      </w:r>
    </w:p>
    <w:p w14:paraId="36A6373E" w14:textId="77777777" w:rsidR="00B75AE4" w:rsidRDefault="00B75AE4" w:rsidP="00B75AE4"/>
    <w:p w14:paraId="21A21C5E" w14:textId="77777777" w:rsidR="00B75AE4" w:rsidRDefault="00B75AE4" w:rsidP="00B75AE4">
      <w:pPr>
        <w:pStyle w:val="Overskrift3"/>
      </w:pPr>
      <w:r>
        <w:t>Plastisk deformation, duktilitet, koldforarbejdning</w:t>
      </w:r>
    </w:p>
    <w:p w14:paraId="632709A1" w14:textId="77777777" w:rsidR="00B75AE4" w:rsidRDefault="00B75AE4" w:rsidP="00B75AE4">
      <w:pPr>
        <w:pStyle w:val="Listeafsnit"/>
        <w:numPr>
          <w:ilvl w:val="0"/>
          <w:numId w:val="1"/>
        </w:numPr>
      </w:pPr>
      <w:r w:rsidRPr="00257ECE">
        <w:rPr>
          <w:highlight w:val="yellow"/>
        </w:rPr>
        <w:t>Duktilitet´:</w:t>
      </w:r>
      <w:r>
        <w:t xml:space="preserve"> den maksimale plastiske deformation uden at materiale indsnørres</w:t>
      </w:r>
    </w:p>
    <w:p w14:paraId="6BA94A44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Eller: den plastiske deformation ved maksimal belastning</w:t>
      </w:r>
    </w:p>
    <w:p w14:paraId="5892F84E" w14:textId="77777777" w:rsidR="00B75AE4" w:rsidRDefault="00B75AE4" w:rsidP="00B75AE4">
      <w:pPr>
        <w:spacing w:after="0" w:line="240" w:lineRule="auto"/>
        <w:rPr>
          <w:rFonts w:ascii="Helvetica" w:eastAsia="Times New Roman" w:hAnsi="Helvetica" w:cs="Times New Roman"/>
          <w:color w:val="4B4F56"/>
          <w:spacing w:val="-2"/>
          <w:sz w:val="18"/>
          <w:szCs w:val="18"/>
          <w:shd w:val="clear" w:color="auto" w:fill="F1F0F0"/>
          <w:lang w:eastAsia="da-DK"/>
        </w:rPr>
      </w:pPr>
    </w:p>
    <w:p w14:paraId="194CADDE" w14:textId="77777777" w:rsidR="00B75AE4" w:rsidRPr="00010EE4" w:rsidRDefault="00B75AE4" w:rsidP="00B75AE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a-DK"/>
        </w:rPr>
      </w:pPr>
      <w:r w:rsidRPr="00010EE4">
        <w:rPr>
          <w:rFonts w:ascii="Calibri" w:eastAsia="Times New Roman" w:hAnsi="Calibri" w:cs="Times New Roman"/>
          <w:spacing w:val="-2"/>
          <w:sz w:val="18"/>
          <w:szCs w:val="18"/>
          <w:shd w:val="clear" w:color="auto" w:fill="F1F0F0"/>
          <w:lang w:eastAsia="da-DK"/>
        </w:rPr>
        <w:t>Plastisk deformering medfører øget elasticitetsgrænse= højere hårdhed og lavere duktilitet</w:t>
      </w:r>
    </w:p>
    <w:p w14:paraId="2DB6D5D9" w14:textId="77777777" w:rsidR="00B75AE4" w:rsidRDefault="00B75AE4" w:rsidP="00B75AE4"/>
    <w:p w14:paraId="5A36A226" w14:textId="77777777" w:rsidR="00B75AE4" w:rsidRDefault="00B75AE4" w:rsidP="00B75AE4">
      <w:pPr>
        <w:pStyle w:val="Overskrift3"/>
      </w:pPr>
      <w:r w:rsidRPr="00257ECE">
        <w:rPr>
          <w:highlight w:val="yellow"/>
        </w:rPr>
        <w:t>Elasticitetsmodul</w:t>
      </w:r>
    </w:p>
    <w:p w14:paraId="7CF76E1B" w14:textId="77777777" w:rsidR="00B75AE4" w:rsidRDefault="00B75AE4" w:rsidP="00B75AE4">
      <w:r>
        <w:t>Elasticitetsmdul: ret linje OP</w:t>
      </w:r>
    </w:p>
    <w:p w14:paraId="3B480E00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 = a/b (MPa) – angives i gigapascal da b (deformation) typisk er meget lille – tallet bliver meget stort</w:t>
      </w:r>
    </w:p>
    <w:p w14:paraId="564DEA25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Evne til at modstå elastisk deformation:</w:t>
      </w:r>
    </w:p>
    <w:p w14:paraId="061C669C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Højt e-modul = stift materiale = stejl kurve (OP) = elastiske deformering er lille</w:t>
      </w:r>
    </w:p>
    <w:p w14:paraId="0A9927FF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Lavt e-modul = slapt materiale = mindre stejl kurve (OP) = elastiske deformering er stor</w:t>
      </w:r>
    </w:p>
    <w:p w14:paraId="30A01364" w14:textId="77777777" w:rsidR="00B75AE4" w:rsidRDefault="00B75AE4" w:rsidP="00B75AE4">
      <w:pPr>
        <w:pStyle w:val="Listeafsnit"/>
        <w:numPr>
          <w:ilvl w:val="0"/>
          <w:numId w:val="1"/>
        </w:numPr>
        <w:rPr>
          <w:b/>
        </w:rPr>
      </w:pPr>
      <w:r w:rsidRPr="00E14FF8">
        <w:rPr>
          <w:b/>
        </w:rPr>
        <w:t>Stort elasticitetsmodul: stift</w:t>
      </w:r>
    </w:p>
    <w:p w14:paraId="0814AE2F" w14:textId="77777777" w:rsidR="00B75AE4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Lille elasticitetsmodul: slaps</w:t>
      </w:r>
    </w:p>
    <w:p w14:paraId="1C6B0629" w14:textId="77777777" w:rsidR="00B75AE4" w:rsidRPr="00E14FF8" w:rsidRDefault="00B75AE4" w:rsidP="00B75AE4">
      <w:pPr>
        <w:pStyle w:val="Listeafsnit"/>
        <w:numPr>
          <w:ilvl w:val="1"/>
          <w:numId w:val="1"/>
        </w:numPr>
      </w:pPr>
      <w:r w:rsidRPr="00E14FF8">
        <w:t>Sølvamalgam: 20 GPa</w:t>
      </w:r>
    </w:p>
    <w:p w14:paraId="50D81881" w14:textId="77777777" w:rsidR="00B75AE4" w:rsidRPr="00E14FF8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Guldlegering: 95</w:t>
      </w:r>
    </w:p>
    <w:p w14:paraId="0D30DCE4" w14:textId="77777777" w:rsidR="00B75AE4" w:rsidRPr="00E14FF8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Platin: 150</w:t>
      </w:r>
    </w:p>
    <w:p w14:paraId="2696CA02" w14:textId="77777777" w:rsidR="00B75AE4" w:rsidRPr="00E14FF8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Stål: 200</w:t>
      </w:r>
    </w:p>
    <w:p w14:paraId="01D06487" w14:textId="77777777" w:rsidR="00B75AE4" w:rsidRPr="00E14FF8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Osv: se side 46</w:t>
      </w:r>
    </w:p>
    <w:p w14:paraId="32AD528E" w14:textId="77777777" w:rsidR="00B75AE4" w:rsidRDefault="00B75AE4" w:rsidP="00B75AE4">
      <w:pPr>
        <w:rPr>
          <w:b/>
        </w:rPr>
      </w:pPr>
    </w:p>
    <w:p w14:paraId="3E44DE51" w14:textId="77777777" w:rsidR="00B75AE4" w:rsidRDefault="00B75AE4" w:rsidP="00B75AE4">
      <w:pPr>
        <w:pStyle w:val="Overskrift3"/>
      </w:pPr>
      <w:r>
        <w:t>Arbejdslinjer:</w:t>
      </w:r>
    </w:p>
    <w:p w14:paraId="731193E7" w14:textId="77777777" w:rsidR="00B75AE4" w:rsidRPr="00E14FF8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For metaller er elastisk deformerbarhed sjældent over 0,5%, men plastisk deformerbarhed kan være over 50%</w:t>
      </w:r>
    </w:p>
    <w:p w14:paraId="0463F3E4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Plast kan have elastisk deformerbarhed på 5-10% men plastisk på over 50%</w:t>
      </w:r>
    </w:p>
    <w:p w14:paraId="099025C2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Elastomerer kan have elastisk på over 100% og stor plastisk deformerbarhed</w:t>
      </w:r>
    </w:p>
    <w:p w14:paraId="7A05323B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Keramik har ingen plastisk deformerbarhed og en elastisk på undre 0,1%</w:t>
      </w:r>
    </w:p>
    <w:p w14:paraId="3464E876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  <w:highlight w:val="yellow"/>
        </w:rPr>
      </w:pPr>
      <w:r w:rsidRPr="005A0950">
        <w:rPr>
          <w:b/>
          <w:highlight w:val="yellow"/>
        </w:rPr>
        <w:t>Stort elasticitetsmodul: stift (diamant)</w:t>
      </w:r>
    </w:p>
    <w:p w14:paraId="1E36C76B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  <w:highlight w:val="yellow"/>
        </w:rPr>
      </w:pPr>
      <w:r w:rsidRPr="005A0950">
        <w:rPr>
          <w:b/>
          <w:highlight w:val="yellow"/>
        </w:rPr>
        <w:t>Lille elasticitetsmodul: slapt (plast)</w:t>
      </w:r>
    </w:p>
    <w:p w14:paraId="368D1177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  <w:highlight w:val="yellow"/>
        </w:rPr>
      </w:pPr>
      <w:r w:rsidRPr="005A0950">
        <w:rPr>
          <w:b/>
          <w:highlight w:val="yellow"/>
        </w:rPr>
        <w:t>Lille duktilitet, stor trækstyrke: sprøde (porcelæn)</w:t>
      </w:r>
    </w:p>
    <w:p w14:paraId="5CE3C18B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  <w:highlight w:val="yellow"/>
        </w:rPr>
      </w:pPr>
      <w:r w:rsidRPr="005A0950">
        <w:rPr>
          <w:b/>
          <w:highlight w:val="yellow"/>
        </w:rPr>
        <w:t>Lille duktilitet og lille trækstyrke: skøre (fosfatcement)</w:t>
      </w:r>
    </w:p>
    <w:p w14:paraId="2884DDFE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  <w:highlight w:val="yellow"/>
        </w:rPr>
      </w:pPr>
      <w:r w:rsidRPr="005A0950">
        <w:rPr>
          <w:b/>
          <w:highlight w:val="yellow"/>
        </w:rPr>
        <w:t>Stor duktilitet og stor trækstyrke: seje (stål)</w:t>
      </w:r>
    </w:p>
    <w:p w14:paraId="0C4533B7" w14:textId="77777777" w:rsidR="00B75AE4" w:rsidRDefault="00B75AE4" w:rsidP="00B75AE4">
      <w:pPr>
        <w:rPr>
          <w:b/>
        </w:rPr>
      </w:pPr>
    </w:p>
    <w:p w14:paraId="55DDB02C" w14:textId="77777777" w:rsidR="00B75AE4" w:rsidRDefault="00B75AE4" w:rsidP="00B75AE4">
      <w:pPr>
        <w:pStyle w:val="Overskrift3"/>
      </w:pPr>
      <w:r>
        <w:t>Fastlæggelse af e-grænse</w:t>
      </w:r>
    </w:p>
    <w:p w14:paraId="34BC66C5" w14:textId="77777777" w:rsidR="00B75AE4" w:rsidRPr="005A0950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 xml:space="preserve">E-grænse: </w:t>
      </w:r>
      <w:r>
        <w:t>den spænding der bibringer materialet en lille men veldefineret plastisk deformation</w:t>
      </w:r>
    </w:p>
    <w:p w14:paraId="3ABF64CA" w14:textId="77777777" w:rsidR="00B75AE4" w:rsidRDefault="00B75AE4" w:rsidP="00B75AE4">
      <w:pPr>
        <w:pStyle w:val="Listeafsnit"/>
        <w:numPr>
          <w:ilvl w:val="1"/>
          <w:numId w:val="1"/>
        </w:numPr>
      </w:pPr>
      <w:r w:rsidRPr="005A0950">
        <w:t>Deformationsstørrelse vælges på forhånd</w:t>
      </w:r>
    </w:p>
    <w:p w14:paraId="5B8A6F5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Hvis arbejdslinjen nærmer sig vandret kaldes den flydegrænse</w:t>
      </w:r>
    </w:p>
    <w:p w14:paraId="68DDAA1A" w14:textId="77777777" w:rsidR="00B75AE4" w:rsidRDefault="00B75AE4" w:rsidP="00B75AE4"/>
    <w:p w14:paraId="1AD39751" w14:textId="77777777" w:rsidR="00B75AE4" w:rsidRDefault="00B75AE4" w:rsidP="00B75AE4">
      <w:pPr>
        <w:pStyle w:val="Overskrift3"/>
      </w:pPr>
      <w:r>
        <w:t>Resiliensmodul og sejhed</w:t>
      </w:r>
    </w:p>
    <w:p w14:paraId="4260B92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Resiliensmodul = K</w:t>
      </w:r>
    </w:p>
    <w:p w14:paraId="13AC900C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Et materiale belastes til e-grænse, der antages at falde sammen med P </w:t>
      </w:r>
    </w:p>
    <w:p w14:paraId="5E1EE5A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Spændingen varier fra 0 til R med middelværdi på ½R</w:t>
      </w:r>
    </w:p>
    <w:p w14:paraId="625C90C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Den vej kraften virker i har længde OD = d</w:t>
      </w:r>
    </w:p>
    <w:p w14:paraId="142B181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 = ½R *d</w:t>
      </w:r>
    </w:p>
    <w:p w14:paraId="5447A5C9" w14:textId="77777777" w:rsidR="00B75AE4" w:rsidRPr="00D10CDB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D10CDB">
        <w:rPr>
          <w:highlight w:val="yellow"/>
        </w:rPr>
        <w:t xml:space="preserve">= det udførte arbejde (eller den absorberede elastiske energi) = K </w:t>
      </w:r>
      <w:r>
        <w:rPr>
          <w:highlight w:val="yellow"/>
        </w:rPr>
        <w:t>(areal under kurven)</w:t>
      </w:r>
    </w:p>
    <w:p w14:paraId="5BAFE6C9" w14:textId="77777777" w:rsidR="00B75AE4" w:rsidRPr="00D10CDB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D10CDB">
        <w:rPr>
          <w:highlight w:val="yellow"/>
        </w:rPr>
        <w:t>= sejhed = den energi som materialet absorberer ved belastning til arbejdslinjens maksimum</w:t>
      </w:r>
      <w:r>
        <w:rPr>
          <w:highlight w:val="yellow"/>
        </w:rPr>
        <w:t xml:space="preserve"> (areal under kurven)</w:t>
      </w:r>
    </w:p>
    <w:p w14:paraId="063593E6" w14:textId="77777777" w:rsidR="00B75AE4" w:rsidRDefault="00B75AE4" w:rsidP="00B75AE4"/>
    <w:p w14:paraId="5077A11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Porcelæn har lavt resiliensmodul (K = 0,5 MJ/m</w:t>
      </w:r>
      <w:r>
        <w:rPr>
          <w:vertAlign w:val="superscript"/>
        </w:rPr>
        <w:t>3</w:t>
      </w:r>
      <w:r>
        <w:t>)</w:t>
      </w:r>
    </w:p>
    <w:p w14:paraId="186BD496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Guld har større resiliensmodul (2 MJ/m</w:t>
      </w:r>
      <w:r>
        <w:rPr>
          <w:vertAlign w:val="superscript"/>
        </w:rPr>
        <w:t>3</w:t>
      </w:r>
      <w:r>
        <w:t>)</w:t>
      </w:r>
    </w:p>
    <w:p w14:paraId="7BC7412D" w14:textId="77777777" w:rsidR="00B75AE4" w:rsidRDefault="00B75AE4" w:rsidP="00B75AE4"/>
    <w:p w14:paraId="261C4E84" w14:textId="77777777" w:rsidR="00B75AE4" w:rsidRDefault="00B75AE4" w:rsidP="00B75AE4">
      <w:pPr>
        <w:pStyle w:val="Overskrift3"/>
      </w:pPr>
      <w:r>
        <w:t>Spalteprøvning:</w:t>
      </w:r>
    </w:p>
    <w:p w14:paraId="26FCD879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Til matieraler der ikke kan formes som tråde</w:t>
      </w:r>
    </w:p>
    <w:p w14:paraId="4D096E7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Trækstyrke kan så vises ved spalteprøvning</w:t>
      </w:r>
    </w:p>
    <w:p w14:paraId="7DE013F6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Cylinderformet prøvelegeme lægges ned og placeres mellem kæber i trækprøvemaskine</w:t>
      </w:r>
    </w:p>
    <w:p w14:paraId="186AB5D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Belastning til brud</w:t>
      </w:r>
    </w:p>
    <w:p w14:paraId="50CDA056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Ikke velegnet til matieraler med stor elastisk og plastisk deformerbarhed</w:t>
      </w:r>
    </w:p>
    <w:p w14:paraId="7B8CF0C9" w14:textId="77777777" w:rsidR="00B75AE4" w:rsidRDefault="00B75AE4" w:rsidP="00B75AE4">
      <w:pPr>
        <w:pStyle w:val="Listeafsnit"/>
        <w:numPr>
          <w:ilvl w:val="0"/>
          <w:numId w:val="1"/>
        </w:numPr>
        <w:rPr>
          <w:b/>
        </w:rPr>
      </w:pPr>
      <w:r w:rsidRPr="00FD41BB">
        <w:rPr>
          <w:b/>
        </w:rPr>
        <w:t>Ved stor belastningshastihed mindskes duktilitet</w:t>
      </w:r>
    </w:p>
    <w:p w14:paraId="68FE3E49" w14:textId="77777777" w:rsidR="00B75AE4" w:rsidRPr="00FD41BB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Kan bruges til elastiske materialer</w:t>
      </w:r>
    </w:p>
    <w:p w14:paraId="7CA86CAE" w14:textId="77777777" w:rsidR="00B75AE4" w:rsidRDefault="00B75AE4" w:rsidP="00B75AE4">
      <w:pPr>
        <w:rPr>
          <w:b/>
        </w:rPr>
      </w:pPr>
    </w:p>
    <w:p w14:paraId="645E3A35" w14:textId="77777777" w:rsidR="00B75AE4" w:rsidRDefault="00B75AE4" w:rsidP="00B75AE4">
      <w:pPr>
        <w:pStyle w:val="Overskrift3"/>
      </w:pPr>
      <w:r>
        <w:t>Trykprøvning</w:t>
      </w:r>
    </w:p>
    <w:p w14:paraId="0DEBEBC8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Lige som ved spalteprøvning men cylinder står op</w:t>
      </w:r>
    </w:p>
    <w:p w14:paraId="2EC11A0B" w14:textId="77777777" w:rsidR="00B75AE4" w:rsidRPr="00A02D73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A02D73">
        <w:rPr>
          <w:highlight w:val="yellow"/>
        </w:rPr>
        <w:t>Arbejdslinjen krummer opad fordi matierlaet bliver tykkere når det bliver trykket sammen</w:t>
      </w:r>
    </w:p>
    <w:p w14:paraId="4110EF4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Trykstyrke: arbejdslinjens maksimum M</w:t>
      </w:r>
    </w:p>
    <w:p w14:paraId="41B8B4D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Trykstyrke er altid større end trækstyrke</w:t>
      </w:r>
    </w:p>
    <w:p w14:paraId="65FD5B9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Cylinderdiameter typisk 5-6 mm – højde det dobbelte</w:t>
      </w:r>
    </w:p>
    <w:p w14:paraId="43B07DE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Høj belastningshastighed: høj styrke, lav duktilitet</w:t>
      </w:r>
    </w:p>
    <w:p w14:paraId="64DA3DDC" w14:textId="77777777" w:rsidR="00B75AE4" w:rsidRDefault="00B75AE4" w:rsidP="00B75AE4"/>
    <w:p w14:paraId="23841D4E" w14:textId="77777777" w:rsidR="00B75AE4" w:rsidRDefault="00B75AE4" w:rsidP="00B75AE4">
      <w:pPr>
        <w:pStyle w:val="Overskrift3"/>
      </w:pPr>
      <w:r>
        <w:t>Bøjeprøvning:</w:t>
      </w:r>
    </w:p>
    <w:p w14:paraId="1E6500E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Bjælke fastholdes 1 en ende og trykkes i den anden: topunktsbøjeprøve</w:t>
      </w:r>
    </w:p>
    <w:p w14:paraId="23E01694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3 belastningssteder: 3-punkts</w:t>
      </w:r>
    </w:p>
    <w:p w14:paraId="66CEE6E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4 belastningssteder – 4punkts</w:t>
      </w:r>
    </w:p>
    <w:p w14:paraId="2A7C520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2 forhold undersøges</w:t>
      </w:r>
    </w:p>
    <w:p w14:paraId="7E62CB66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Elastisk deformering af bjælken (nedbøjning)</w:t>
      </w:r>
    </w:p>
    <w:p w14:paraId="2F21FC7F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Beskeden belastning: rent elastisk deformation</w:t>
      </w:r>
    </w:p>
    <w:p w14:paraId="45E0521A" w14:textId="77777777" w:rsidR="00B75AE4" w:rsidRPr="00A02D73" w:rsidRDefault="00B75AE4" w:rsidP="00B75AE4">
      <w:pPr>
        <w:pStyle w:val="Listeafsnit"/>
        <w:numPr>
          <w:ilvl w:val="2"/>
          <w:numId w:val="1"/>
        </w:numPr>
        <w:rPr>
          <w:b/>
          <w:highlight w:val="yellow"/>
        </w:rPr>
      </w:pPr>
      <w:r w:rsidRPr="00A02D73">
        <w:rPr>
          <w:b/>
          <w:highlight w:val="yellow"/>
        </w:rPr>
        <w:t>Størrelse af nedbøjning vokser med kraft og afstand mellem understøttelsespunkter</w:t>
      </w:r>
    </w:p>
    <w:p w14:paraId="49BA919A" w14:textId="77777777" w:rsidR="00B75AE4" w:rsidRPr="00205877" w:rsidRDefault="00B75AE4" w:rsidP="00B75AE4">
      <w:pPr>
        <w:pStyle w:val="Listeafsnit"/>
        <w:numPr>
          <w:ilvl w:val="2"/>
          <w:numId w:val="1"/>
        </w:numPr>
        <w:rPr>
          <w:b/>
          <w:highlight w:val="yellow"/>
        </w:rPr>
      </w:pPr>
      <w:r w:rsidRPr="00205877">
        <w:rPr>
          <w:b/>
          <w:highlight w:val="yellow"/>
        </w:rPr>
        <w:t>Aftager med voksende e-modul og tværsnit gennem bjælken</w:t>
      </w:r>
    </w:p>
    <w:p w14:paraId="157098D7" w14:textId="77777777" w:rsidR="00B75AE4" w:rsidRPr="00C9108E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Ved forøgelse af længde fra en bro med 3- til 4 led vokser belastningen med broens længde i 3. potens</w:t>
      </w:r>
    </w:p>
    <w:p w14:paraId="1BA4260E" w14:textId="77777777" w:rsidR="00B75AE4" w:rsidRDefault="00B75AE4" w:rsidP="00B75AE4">
      <w:pPr>
        <w:pStyle w:val="Overskrift3"/>
      </w:pPr>
      <w:r>
        <w:t>Bøjestyrke</w:t>
      </w:r>
    </w:p>
    <w:p w14:paraId="0354B889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 xml:space="preserve">Duktile materialer: dårlig prøvemetode. </w:t>
      </w:r>
    </w:p>
    <w:p w14:paraId="64382441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Lille duktilitet: bøjestyrke ligger tæt på trækstyrke</w:t>
      </w:r>
    </w:p>
    <w:p w14:paraId="58D3AC34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Ved bøjning bliver overside lidt korte og underside lidt længere (trykstyrke i oversiden og træk i undersiden)</w:t>
      </w:r>
    </w:p>
    <w:p w14:paraId="4B822886" w14:textId="77777777" w:rsidR="00B75AE4" w:rsidRPr="00C9108E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t>Når belastning øges vokser spændningen på undersiden og bjælke fraktureer når belastning på undersiden = materialets trækstyrke</w:t>
      </w:r>
    </w:p>
    <w:p w14:paraId="5B596A27" w14:textId="77777777" w:rsidR="00B75AE4" w:rsidRPr="00C9108E" w:rsidRDefault="00B75AE4" w:rsidP="00B75AE4">
      <w:pPr>
        <w:pStyle w:val="Listeafsnit"/>
        <w:numPr>
          <w:ilvl w:val="2"/>
          <w:numId w:val="1"/>
        </w:numPr>
        <w:rPr>
          <w:b/>
        </w:rPr>
      </w:pPr>
      <w:r w:rsidRPr="00C9108E">
        <w:rPr>
          <w:b/>
        </w:rPr>
        <w:t>Da der både er tryk og træk ligger bøjestyrke mellem tryk- og trækstyrke</w:t>
      </w:r>
    </w:p>
    <w:p w14:paraId="104A5355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Ved 2-punktsbelastninger er spænding størst i opspændingspunktet (tænk kanyle)</w:t>
      </w:r>
    </w:p>
    <w:p w14:paraId="0E6B8C58" w14:textId="77777777" w:rsidR="00B75AE4" w:rsidRDefault="00B75AE4" w:rsidP="00B75AE4">
      <w:pPr>
        <w:pStyle w:val="Listeafsnit"/>
        <w:numPr>
          <w:ilvl w:val="3"/>
          <w:numId w:val="1"/>
        </w:numPr>
      </w:pPr>
      <w:r>
        <w:t>Derfor bruges tilspidsede bøjlegrene fordi dimensionen ikek behøver være så stor i spidsen</w:t>
      </w:r>
    </w:p>
    <w:p w14:paraId="4EF3C2BE" w14:textId="77777777" w:rsidR="00B75AE4" w:rsidRDefault="00B75AE4" w:rsidP="00B75AE4"/>
    <w:p w14:paraId="7882C464" w14:textId="77777777" w:rsidR="00B75AE4" w:rsidRDefault="00B75AE4" w:rsidP="00B75AE4">
      <w:pPr>
        <w:pStyle w:val="Overskrift2"/>
      </w:pPr>
      <w:r>
        <w:t>SPÆNDINGSLINJER</w:t>
      </w:r>
    </w:p>
    <w:p w14:paraId="4BB53A9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En linje der går gennem punkter med samme spændningstilstand kaldes en spædnignslinje</w:t>
      </w:r>
    </w:p>
    <w:p w14:paraId="0294D1D4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Den midterste linje på tegningen er der hvor der ikke er en spænding</w:t>
      </w:r>
    </w:p>
    <w:p w14:paraId="22425CE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Den yderste linje er linje S der er der størst spænding</w:t>
      </w:r>
    </w:p>
    <w:p w14:paraId="66F1D35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Jo flere linjer der er, des højere er spændningen</w:t>
      </w:r>
    </w:p>
    <w:p w14:paraId="6644C86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Når der opstår en lokal indsnøring er der flere spændingslinjer ved indsnøringen</w:t>
      </w:r>
    </w:p>
    <w:p w14:paraId="77C81809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 Dette område overskrider derfor elastiscitetsgrænsen ved forøget bøjebelastning og der sker brud</w:t>
      </w:r>
    </w:p>
    <w:p w14:paraId="524F1990" w14:textId="77777777" w:rsidR="00B75AE4" w:rsidRDefault="00B75AE4" w:rsidP="00B75AE4"/>
    <w:p w14:paraId="3F9492BD" w14:textId="77777777" w:rsidR="00B75AE4" w:rsidRDefault="00B75AE4" w:rsidP="00B75AE4">
      <w:pPr>
        <w:pStyle w:val="Overskrift3"/>
      </w:pPr>
      <w:r>
        <w:t>Kærvsnit</w:t>
      </w:r>
    </w:p>
    <w:p w14:paraId="41CE25F1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Kærvsnit: relativt afgrænset indsnøring</w:t>
      </w:r>
    </w:p>
    <w:p w14:paraId="1C925AC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Svækker materialet fordi spændingstilstanden i spidsen er forøget</w:t>
      </w:r>
    </w:p>
    <w:p w14:paraId="35B06D8A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Svækkelse afhænger af kærvsnitsform og dybde</w:t>
      </w:r>
    </w:p>
    <w:p w14:paraId="4C670F4A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Blød afrundet bund svækker mindre en v-formet bund</w:t>
      </w:r>
    </w:p>
    <w:p w14:paraId="28C260A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Alle uregelæssigheder virker som kærvsnit</w:t>
      </w:r>
    </w:p>
    <w:p w14:paraId="4402A72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Derfor vil omhyggelig polering af ovefladen øge styrke</w:t>
      </w:r>
    </w:p>
    <w:p w14:paraId="34D4789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Ikke alle materialer er lige kærvfølsomme</w:t>
      </w:r>
    </w:p>
    <w:p w14:paraId="5623DDE6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I duktile materialer sker der plastisk deformering i bunde af kærvsnittet – fx ved guld</w:t>
      </w:r>
    </w:p>
    <w:p w14:paraId="3904A99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Sprøde/skøre materialer er meget kærvfølsomme (keramik – deffekt = stor styrkereduktion)</w:t>
      </w:r>
    </w:p>
    <w:p w14:paraId="02EB6C1D" w14:textId="77777777" w:rsidR="00B75AE4" w:rsidRDefault="00B75AE4" w:rsidP="00B75AE4">
      <w:pPr>
        <w:pStyle w:val="Overskrift2"/>
      </w:pPr>
      <w:r>
        <w:t>BAUCHERINGSEFFEKT</w:t>
      </w:r>
    </w:p>
    <w:p w14:paraId="1C9F4EF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Hvis man deformerer materialet i en retning modsat af den første derformering vil e-grænsen være indre end den oprindelige</w:t>
      </w:r>
    </w:p>
    <w:p w14:paraId="26A5C0BD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 xml:space="preserve">Bruges ved bøjning af bøjler og fjedre </w:t>
      </w:r>
    </w:p>
    <w:p w14:paraId="3FDFDD1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Gør at risikoen for en blivende deformering under brugs-belastning mindskes</w:t>
      </w:r>
    </w:p>
    <w:p w14:paraId="0A3096D1" w14:textId="77777777" w:rsidR="00B75AE4" w:rsidRDefault="00B75AE4" w:rsidP="00B75AE4">
      <w:pPr>
        <w:pStyle w:val="Overskrift2"/>
      </w:pPr>
      <w:r>
        <w:t>UDMATNING</w:t>
      </w:r>
    </w:p>
    <w:p w14:paraId="051687E7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Statisk belastning: 1 belastning til brud</w:t>
      </w:r>
    </w:p>
    <w:p w14:paraId="4C685054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Langvarig belastning med svingnende belastning: udmatningsbrud eller træthedsbrud</w:t>
      </w:r>
    </w:p>
    <w:p w14:paraId="58DE952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Svingende belastning kan være træk, tryk og bøjebelastning</w:t>
      </w:r>
    </w:p>
    <w:p w14:paraId="6E0E10C6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Relation mellem antal svingninger der fører til brud og spænding kaldes wöhlerkurve side 63</w:t>
      </w:r>
    </w:p>
    <w:p w14:paraId="2CA680E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Nærmer sig asymptotisk til en linje (udmatningsgrænsen) parallelel med x-aksen</w:t>
      </w:r>
    </w:p>
    <w:p w14:paraId="0AACEDD3" w14:textId="77777777" w:rsidR="00B75AE4" w:rsidRPr="006E42DA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6E42DA">
        <w:rPr>
          <w:highlight w:val="yellow"/>
        </w:rPr>
        <w:t>Udmatningsgærnsen kendes kun for stål</w:t>
      </w:r>
    </w:p>
    <w:p w14:paraId="272C7672" w14:textId="77777777" w:rsidR="00B75AE4" w:rsidRPr="006E42DA" w:rsidRDefault="00B75AE4" w:rsidP="00B75AE4">
      <w:pPr>
        <w:pStyle w:val="Listeafsnit"/>
        <w:numPr>
          <w:ilvl w:val="0"/>
          <w:numId w:val="1"/>
        </w:numPr>
        <w:rPr>
          <w:highlight w:val="yellow"/>
        </w:rPr>
      </w:pPr>
      <w:r w:rsidRPr="006E42DA">
        <w:rPr>
          <w:highlight w:val="yellow"/>
        </w:rPr>
        <w:t xml:space="preserve">Skyldes udbredelse af submikroskopiske revner </w:t>
      </w:r>
      <w:r>
        <w:rPr>
          <w:highlight w:val="yellow"/>
        </w:rPr>
        <w:t>(kærvsnit)</w:t>
      </w:r>
    </w:p>
    <w:p w14:paraId="6FC8AF21" w14:textId="77777777" w:rsidR="00B75AE4" w:rsidRPr="0076439A" w:rsidRDefault="00B75AE4" w:rsidP="00B75AE4">
      <w:r>
        <w:t>Udmatningstyrken: bestemt abcisseværdi (10</w:t>
      </w:r>
      <w:r>
        <w:rPr>
          <w:vertAlign w:val="superscript"/>
        </w:rPr>
        <w:t>6</w:t>
      </w:r>
      <w:r>
        <w:t>)</w:t>
      </w:r>
    </w:p>
    <w:p w14:paraId="00F37C47" w14:textId="77777777" w:rsidR="00B75AE4" w:rsidRDefault="00B75AE4" w:rsidP="00B75AE4">
      <w:pPr>
        <w:pStyle w:val="Overskrift2"/>
      </w:pPr>
      <w:r>
        <w:t>KRYBNING</w:t>
      </w:r>
    </w:p>
    <w:p w14:paraId="17F369D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Kortvarig belastning: elastisk</w:t>
      </w:r>
    </w:p>
    <w:p w14:paraId="7031145B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Længerevarende belastning under e-grænse: opfører sig som højviskøs væske</w:t>
      </w:r>
    </w:p>
    <w:p w14:paraId="25E6E0E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Krybekurve</w:t>
      </w:r>
    </w:p>
    <w:p w14:paraId="254FE20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Belastning der fastholdes overtid: deformations vokser med tiden</w:t>
      </w:r>
    </w:p>
    <w:p w14:paraId="049FF387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Når belastning fjernes sker der øjeblikeklig elastisk reduktion af deformation</w:t>
      </w:r>
    </w:p>
    <w:p w14:paraId="074E3D9D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Herefter følger elastisk eftervirkning af materialet til prøvelegemt er faldet til ro:</w:t>
      </w:r>
    </w:p>
    <w:p w14:paraId="5F9E7305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Krybning består af primær (elastisk = EE</w:t>
      </w:r>
      <w:r>
        <w:rPr>
          <w:vertAlign w:val="subscript"/>
        </w:rPr>
        <w:t>1</w:t>
      </w:r>
      <w:r>
        <w:t>) og sekundær (plastisk = E</w:t>
      </w:r>
      <w:r>
        <w:rPr>
          <w:vertAlign w:val="subscript"/>
        </w:rPr>
        <w:t>1</w:t>
      </w:r>
      <w:r>
        <w:t>E</w:t>
      </w:r>
      <w:r>
        <w:rPr>
          <w:vertAlign w:val="subscript"/>
        </w:rPr>
        <w:t>2</w:t>
      </w:r>
      <w:r>
        <w:t>) krybning</w:t>
      </w:r>
    </w:p>
    <w:p w14:paraId="5CAF6F7D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Krybning vokser med belastningsstørrelse, belastningstid og temperatur</w:t>
      </w:r>
    </w:p>
    <w:p w14:paraId="51550519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Afhænger af materialet</w:t>
      </w:r>
    </w:p>
    <w:p w14:paraId="45B15F22" w14:textId="77777777" w:rsidR="00B75AE4" w:rsidRDefault="00B75AE4" w:rsidP="00B75AE4">
      <w:pPr>
        <w:pStyle w:val="Listeafsnit"/>
        <w:numPr>
          <w:ilvl w:val="2"/>
          <w:numId w:val="1"/>
        </w:numPr>
      </w:pPr>
      <w:r>
        <w:t>Finder sted ved temp. Over 0,4 gange smelte- og solidustemp i grader kelvin</w:t>
      </w:r>
    </w:p>
    <w:p w14:paraId="409B6708" w14:textId="77777777" w:rsidR="00B75AE4" w:rsidRDefault="00B75AE4" w:rsidP="00B75AE4"/>
    <w:p w14:paraId="24CC62EB" w14:textId="77777777" w:rsidR="00B75AE4" w:rsidRDefault="00B75AE4" w:rsidP="00B75AE4">
      <w:pPr>
        <w:pStyle w:val="Overskrift3"/>
      </w:pPr>
      <w:r>
        <w:t>Relaksation</w:t>
      </w:r>
    </w:p>
    <w:p w14:paraId="4FFB9003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 xml:space="preserve">Belastning </w:t>
      </w:r>
      <w:r>
        <w:sym w:font="Wingdings" w:char="F0E0"/>
      </w:r>
      <w:r>
        <w:t xml:space="preserve"> deformering og spændes</w:t>
      </w:r>
    </w:p>
    <w:p w14:paraId="00D0973D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Hvis deformering fastholdes vil spænding aftage for krybende materialer</w:t>
      </w:r>
    </w:p>
    <w:p w14:paraId="5D46B1F6" w14:textId="77777777" w:rsidR="00B75AE4" w:rsidRPr="00407C1E" w:rsidRDefault="00B75AE4" w:rsidP="00B75AE4">
      <w:pPr>
        <w:pStyle w:val="Listeafsnit"/>
        <w:numPr>
          <w:ilvl w:val="1"/>
          <w:numId w:val="1"/>
        </w:numPr>
      </w:pPr>
      <w:r>
        <w:rPr>
          <w:b/>
        </w:rPr>
        <w:t>Relaksering</w:t>
      </w:r>
    </w:p>
    <w:p w14:paraId="7C260A0C" w14:textId="77777777" w:rsidR="00B75AE4" w:rsidRDefault="00B75AE4" w:rsidP="00B75AE4"/>
    <w:p w14:paraId="5A5C784D" w14:textId="77777777" w:rsidR="00B75AE4" w:rsidRDefault="00B75AE4" w:rsidP="00B75AE4">
      <w:pPr>
        <w:pStyle w:val="Overskrift2"/>
      </w:pPr>
      <w:r>
        <w:t>HÅRDHED</w:t>
      </w:r>
    </w:p>
    <w:p w14:paraId="28800B4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Et materiales evne til at modstå et andet hårdere materiales indtrængning i overflade</w:t>
      </w:r>
    </w:p>
    <w:p w14:paraId="533C5198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Forskellige hårdhedsmålinger passer inden for 1 gruppe, men afviger mellem grupper</w:t>
      </w:r>
    </w:p>
    <w:p w14:paraId="4C1308A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Mohs hårdhed</w:t>
      </w:r>
    </w:p>
    <w:p w14:paraId="11403070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Skala med 10 bjergarter hvor den hårde kan ridse den blødere der kan ridse i den blødere osv</w:t>
      </w:r>
    </w:p>
    <w:p w14:paraId="668EE185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Skala fra 1- 10 (1: talk, 10: diamant)</w:t>
      </w:r>
    </w:p>
    <w:p w14:paraId="126EAB4C" w14:textId="77777777" w:rsidR="00B75AE4" w:rsidRPr="00265C57" w:rsidRDefault="00B75AE4" w:rsidP="00B75AE4">
      <w:pPr>
        <w:pStyle w:val="Listeafsnit"/>
        <w:numPr>
          <w:ilvl w:val="1"/>
          <w:numId w:val="1"/>
        </w:numPr>
        <w:rPr>
          <w:highlight w:val="yellow"/>
        </w:rPr>
      </w:pPr>
      <w:r w:rsidRPr="00265C57">
        <w:rPr>
          <w:highlight w:val="yellow"/>
        </w:rPr>
        <w:t>Bruges til slibende materialer i tandpasta</w:t>
      </w:r>
    </w:p>
    <w:p w14:paraId="3AAE3F60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Brinellhårdhed</w:t>
      </w:r>
    </w:p>
    <w:p w14:paraId="49C22BA1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Hærdet stålkugle presses ned i materiale med kraft F</w:t>
      </w:r>
    </w:p>
    <w:p w14:paraId="39108C97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Enhed er pascal – dog typisk GPa</w:t>
      </w:r>
    </w:p>
    <w:p w14:paraId="4AEE532C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Kun til materialer der ikke er for hårde – dvs. mindre end 3 PGA (brinellhårdhed)</w:t>
      </w:r>
    </w:p>
    <w:p w14:paraId="33F9A26A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Vickershårdhed</w:t>
      </w:r>
    </w:p>
    <w:p w14:paraId="0AD897C6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Pyramideformet tryklegeme af diamant</w:t>
      </w:r>
    </w:p>
    <w:p w14:paraId="3243438C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Trykkes ned i materiale</w:t>
      </w:r>
    </w:p>
    <w:p w14:paraId="598329AD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Arealet af impressionens diagonal opmåles i mikroskop</w:t>
      </w:r>
    </w:p>
    <w:p w14:paraId="17E2A732" w14:textId="77777777" w:rsidR="00B75AE4" w:rsidRPr="00265C57" w:rsidRDefault="00B75AE4" w:rsidP="00B75AE4">
      <w:pPr>
        <w:pStyle w:val="Listeafsnit"/>
        <w:numPr>
          <w:ilvl w:val="1"/>
          <w:numId w:val="1"/>
        </w:numPr>
        <w:rPr>
          <w:highlight w:val="yellow"/>
        </w:rPr>
      </w:pPr>
      <w:r w:rsidRPr="00265C57">
        <w:rPr>
          <w:highlight w:val="yellow"/>
        </w:rPr>
        <w:t>Guld</w:t>
      </w:r>
    </w:p>
    <w:p w14:paraId="6D34D85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Knoophårdhed</w:t>
      </w:r>
    </w:p>
    <w:p w14:paraId="1F5D78A0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Som vickers men med rhombisk basis på pyramiden så impression ikke sprænges på sprøde materialer</w:t>
      </w:r>
    </w:p>
    <w:p w14:paraId="5FE949F2" w14:textId="77777777" w:rsidR="00B75AE4" w:rsidRPr="00265C57" w:rsidRDefault="00B75AE4" w:rsidP="00B75AE4">
      <w:pPr>
        <w:pStyle w:val="Listeafsnit"/>
        <w:numPr>
          <w:ilvl w:val="1"/>
          <w:numId w:val="1"/>
        </w:numPr>
        <w:rPr>
          <w:highlight w:val="yellow"/>
        </w:rPr>
      </w:pPr>
      <w:r w:rsidRPr="00265C57">
        <w:rPr>
          <w:highlight w:val="yellow"/>
        </w:rPr>
        <w:t xml:space="preserve">Porcelæn </w:t>
      </w:r>
    </w:p>
    <w:p w14:paraId="13C6AF1F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Wallacehårdhed</w:t>
      </w:r>
    </w:p>
    <w:p w14:paraId="4838E27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Materialets overfladebelastes med vickers diamant men måles som dybde af impression under opretholdelse af tryk</w:t>
      </w:r>
    </w:p>
    <w:p w14:paraId="4954135E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Hw. Der belastes i reglen 1 min, og tiden skal oplyses</w:t>
      </w:r>
    </w:p>
    <w:p w14:paraId="3977E2D4" w14:textId="77777777" w:rsidR="00B75AE4" w:rsidRDefault="00B75AE4" w:rsidP="00B75AE4"/>
    <w:p w14:paraId="4745A526" w14:textId="77777777" w:rsidR="00B75AE4" w:rsidRDefault="00B75AE4" w:rsidP="00B75AE4">
      <w:pPr>
        <w:pStyle w:val="Overskrift2"/>
      </w:pPr>
      <w:r>
        <w:t>KOMPRESSIBILITET</w:t>
      </w:r>
    </w:p>
    <w:p w14:paraId="55DD7D3E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For ikke porøse materialer er den typisk 1% pr GPa</w:t>
      </w:r>
    </w:p>
    <w:p w14:paraId="2D1A9695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Den formindskelse af volumen der finder sted når der er tryk fra alle sider</w:t>
      </w:r>
    </w:p>
    <w:p w14:paraId="700F8A8C" w14:textId="77777777" w:rsidR="00B75AE4" w:rsidRDefault="00B75AE4" w:rsidP="00B75AE4">
      <w:pPr>
        <w:pStyle w:val="Overskrift2"/>
      </w:pPr>
      <w:r>
        <w:t>MEKANISKE EGENSKABER (emalje, dentin)</w:t>
      </w:r>
    </w:p>
    <w:p w14:paraId="1F431472" w14:textId="77777777" w:rsidR="00B75AE4" w:rsidRDefault="00B75AE4" w:rsidP="00B75AE4">
      <w:pPr>
        <w:pStyle w:val="Listeafsnit"/>
        <w:numPr>
          <w:ilvl w:val="0"/>
          <w:numId w:val="1"/>
        </w:numPr>
      </w:pPr>
      <w:r>
        <w:t>Emalje</w:t>
      </w:r>
    </w:p>
    <w:p w14:paraId="6B742F5B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Anisotropt materiale – retningsbestemte styrkeegenskaber</w:t>
      </w:r>
    </w:p>
    <w:p w14:paraId="63499D02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Pga emaljeprismer</w:t>
      </w:r>
    </w:p>
    <w:p w14:paraId="1A1945BF" w14:textId="77777777" w:rsidR="00B75AE4" w:rsidRDefault="00B75AE4" w:rsidP="00B75AE4">
      <w:pPr>
        <w:pStyle w:val="Listeafsnit"/>
        <w:numPr>
          <w:ilvl w:val="1"/>
          <w:numId w:val="1"/>
        </w:numPr>
      </w:pPr>
      <w:r>
        <w:t>Emaljelameller er svagere</w:t>
      </w:r>
    </w:p>
    <w:p w14:paraId="56957911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 w:rsidRPr="00C62EA4">
        <w:rPr>
          <w:b/>
        </w:rPr>
        <w:t>Emaljes spaltelighed skal tages højde for ved præparation</w:t>
      </w:r>
    </w:p>
    <w:p w14:paraId="3F52625C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Efter restaurering må der ik</w:t>
      </w:r>
      <w:r w:rsidRPr="00C62EA4">
        <w:rPr>
          <w:b/>
        </w:rPr>
        <w:t>k</w:t>
      </w:r>
      <w:r>
        <w:rPr>
          <w:b/>
        </w:rPr>
        <w:t>e være stor belastning i en re</w:t>
      </w:r>
      <w:r w:rsidRPr="00C62EA4">
        <w:rPr>
          <w:b/>
        </w:rPr>
        <w:t>tning vinkelret på prismernes længderetning</w:t>
      </w:r>
    </w:p>
    <w:p w14:paraId="56942D73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Længs præparationskant efter præpaering bør emalje være undersættet lateralt af materiale med højt elasticitetsmodul</w:t>
      </w:r>
    </w:p>
    <w:p w14:paraId="0DA0804E" w14:textId="77777777" w:rsidR="00B75AE4" w:rsidRPr="00C62EA4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Dentin</w:t>
      </w:r>
    </w:p>
    <w:p w14:paraId="6166D68C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Quasiisotropt materiale</w:t>
      </w:r>
    </w:p>
    <w:p w14:paraId="4141AB20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>Ved obliteration forøges dentins hårdhed og kompressibilitet reudceres</w:t>
      </w:r>
    </w:p>
    <w:p w14:paraId="0F4EC48B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 xml:space="preserve">Større resiliens end emalje men ved rodbehanling reduceres denne egenskab </w:t>
      </w:r>
      <w:r>
        <w:sym w:font="Wingdings" w:char="F0E0"/>
      </w:r>
      <w:r>
        <w:t xml:space="preserve"> frakturrisiko vokser</w:t>
      </w:r>
    </w:p>
    <w:p w14:paraId="5BD6BAC6" w14:textId="77777777" w:rsidR="00B75AE4" w:rsidRPr="00C62EA4" w:rsidRDefault="00B75AE4" w:rsidP="00B75AE4">
      <w:pPr>
        <w:pStyle w:val="Listeafsnit"/>
        <w:numPr>
          <w:ilvl w:val="0"/>
          <w:numId w:val="1"/>
        </w:numPr>
        <w:rPr>
          <w:b/>
        </w:rPr>
      </w:pPr>
      <w:r>
        <w:t>Tyggekraft</w:t>
      </w:r>
    </w:p>
    <w:p w14:paraId="57C81332" w14:textId="77777777" w:rsidR="00B75AE4" w:rsidRPr="00C62EA4" w:rsidRDefault="00B75AE4" w:rsidP="00B75AE4">
      <w:pPr>
        <w:pStyle w:val="Listeafsnit"/>
        <w:numPr>
          <w:ilvl w:val="1"/>
          <w:numId w:val="1"/>
        </w:numPr>
        <w:rPr>
          <w:b/>
        </w:rPr>
      </w:pPr>
      <w:r>
        <w:t xml:space="preserve">Hhv den normale og den </w:t>
      </w:r>
      <w:r w:rsidRPr="002C01C9">
        <w:rPr>
          <w:b/>
        </w:rPr>
        <w:t>maksimale</w:t>
      </w:r>
      <w:r>
        <w:t xml:space="preserve"> tyggekraft</w:t>
      </w:r>
    </w:p>
    <w:p w14:paraId="31955A21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Incisiv 100N</w:t>
      </w:r>
    </w:p>
    <w:p w14:paraId="49AF6C38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Hjørnetand 200 N</w:t>
      </w:r>
    </w:p>
    <w:p w14:paraId="69D77E14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Præmolar 300 N</w:t>
      </w:r>
    </w:p>
    <w:p w14:paraId="0B0CA806" w14:textId="77777777" w:rsidR="00B75AE4" w:rsidRDefault="00B75AE4" w:rsidP="00B75AE4">
      <w:pPr>
        <w:pStyle w:val="Listeafsnit"/>
        <w:numPr>
          <w:ilvl w:val="2"/>
          <w:numId w:val="1"/>
        </w:numPr>
        <w:rPr>
          <w:b/>
        </w:rPr>
      </w:pPr>
      <w:r>
        <w:rPr>
          <w:b/>
        </w:rPr>
        <w:t>Molar 500N</w:t>
      </w:r>
    </w:p>
    <w:p w14:paraId="7F96B116" w14:textId="77777777" w:rsidR="00F32725" w:rsidRDefault="00B75AE4">
      <w:bookmarkStart w:id="0" w:name="_GoBack"/>
      <w:bookmarkEnd w:id="0"/>
    </w:p>
    <w:sectPr w:rsidR="00F32725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D5FD4"/>
    <w:multiLevelType w:val="hybridMultilevel"/>
    <w:tmpl w:val="18445040"/>
    <w:lvl w:ilvl="0" w:tplc="C752268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E4"/>
    <w:rsid w:val="005A55D2"/>
    <w:rsid w:val="006A2DD4"/>
    <w:rsid w:val="008C4216"/>
    <w:rsid w:val="00B75AE4"/>
    <w:rsid w:val="00C9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07563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5AE4"/>
    <w:pPr>
      <w:spacing w:after="160" w:line="259" w:lineRule="auto"/>
    </w:pPr>
    <w:rPr>
      <w:sz w:val="22"/>
      <w:szCs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75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75A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75AE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5A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75A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75AE4"/>
    <w:rPr>
      <w:rFonts w:asciiTheme="majorHAnsi" w:eastAsiaTheme="majorEastAsia" w:hAnsiTheme="majorHAnsi" w:cs="Times New Roman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B7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B75AE4"/>
    <w:rPr>
      <w:b/>
      <w:bCs/>
    </w:rPr>
  </w:style>
  <w:style w:type="paragraph" w:styleId="Listeafsnit">
    <w:name w:val="List Paragraph"/>
    <w:basedOn w:val="Normal"/>
    <w:uiPriority w:val="34"/>
    <w:qFormat/>
    <w:rsid w:val="00B75AE4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B75A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75AE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gif"/><Relationship Id="rId9" Type="http://schemas.openxmlformats.org/officeDocument/2006/relationships/image" Target="media/image5.gif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3715</Words>
  <Characters>22667</Characters>
  <Application>Microsoft Macintosh Word</Application>
  <DocSecurity>0</DocSecurity>
  <Lines>188</Lines>
  <Paragraphs>52</Paragraphs>
  <ScaleCrop>false</ScaleCrop>
  <LinksUpToDate>false</LinksUpToDate>
  <CharactersWithSpaces>26330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1</cp:revision>
  <dcterms:created xsi:type="dcterms:W3CDTF">2018-01-10T18:34:00Z</dcterms:created>
  <dcterms:modified xsi:type="dcterms:W3CDTF">2018-01-10T18:34:00Z</dcterms:modified>
</cp:coreProperties>
</file>